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181C" w:rsidRPr="000D565A" w:rsidTr="00F9181C">
        <w:tc>
          <w:tcPr>
            <w:tcW w:w="9062" w:type="dxa"/>
            <w:gridSpan w:val="2"/>
          </w:tcPr>
          <w:p w:rsidR="00F9181C" w:rsidRDefault="00F15B07" w:rsidP="00F15B07">
            <w:pPr>
              <w:pStyle w:val="Heading1"/>
              <w:outlineLvl w:val="0"/>
              <w:rPr>
                <w:rStyle w:val="Heading1Char"/>
                <w:sz w:val="28"/>
                <w:szCs w:val="28"/>
                <w:lang w:val="en-GB"/>
              </w:rPr>
            </w:pPr>
            <w:r>
              <w:rPr>
                <w:rStyle w:val="Heading1Char"/>
                <w:sz w:val="36"/>
                <w:szCs w:val="36"/>
                <w:lang w:val="en-GB"/>
              </w:rPr>
              <w:t>Project</w:t>
            </w:r>
            <w:r w:rsidRPr="00F15B07">
              <w:rPr>
                <w:rStyle w:val="Heading1Char"/>
                <w:sz w:val="36"/>
                <w:szCs w:val="36"/>
                <w:lang w:val="en-GB"/>
              </w:rPr>
              <w:t xml:space="preserve"> proposal to </w:t>
            </w:r>
            <w:proofErr w:type="spellStart"/>
            <w:r w:rsidRPr="00F15B07">
              <w:rPr>
                <w:rStyle w:val="Heading1Char"/>
                <w:sz w:val="36"/>
                <w:szCs w:val="36"/>
                <w:lang w:val="en-GB"/>
              </w:rPr>
              <w:t>sPlot</w:t>
            </w:r>
            <w:proofErr w:type="spellEnd"/>
            <w:r>
              <w:rPr>
                <w:rStyle w:val="Heading1Char"/>
                <w:sz w:val="36"/>
                <w:szCs w:val="36"/>
                <w:lang w:val="en-GB"/>
              </w:rPr>
              <w:t xml:space="preserve"> </w:t>
            </w:r>
            <w:proofErr w:type="gramStart"/>
            <w:r>
              <w:rPr>
                <w:rStyle w:val="Heading1Char"/>
                <w:sz w:val="36"/>
                <w:szCs w:val="36"/>
                <w:lang w:val="en-GB"/>
              </w:rPr>
              <w:t xml:space="preserve">-  </w:t>
            </w:r>
            <w:r w:rsidRPr="00F15B07">
              <w:rPr>
                <w:rStyle w:val="Heading1Char"/>
                <w:sz w:val="36"/>
                <w:szCs w:val="36"/>
                <w:lang w:val="en-GB"/>
              </w:rPr>
              <w:t>Paper</w:t>
            </w:r>
            <w:proofErr w:type="gramEnd"/>
            <w:r w:rsidRPr="00F15B07">
              <w:rPr>
                <w:rStyle w:val="Heading1Char"/>
                <w:sz w:val="36"/>
                <w:szCs w:val="36"/>
                <w:lang w:val="en-GB"/>
              </w:rPr>
              <w:t xml:space="preserve"> No. xx</w:t>
            </w:r>
            <w:r>
              <w:rPr>
                <w:rStyle w:val="FootnoteReference"/>
                <w:sz w:val="36"/>
                <w:szCs w:val="36"/>
                <w:lang w:val="en-GB"/>
              </w:rPr>
              <w:footnoteReference w:id="1"/>
            </w:r>
            <w:r w:rsidRPr="00F15B07">
              <w:rPr>
                <w:rStyle w:val="Heading1Char"/>
                <w:sz w:val="36"/>
                <w:szCs w:val="36"/>
                <w:lang w:val="en-GB"/>
              </w:rPr>
              <w:t xml:space="preserve"> (opt-in paper)</w:t>
            </w:r>
          </w:p>
        </w:tc>
      </w:tr>
      <w:tr w:rsidR="00F9181C" w:rsidRPr="003D53A4" w:rsidTr="00F9181C">
        <w:tc>
          <w:tcPr>
            <w:tcW w:w="4531" w:type="dxa"/>
          </w:tcPr>
          <w:p w:rsidR="00F9181C" w:rsidRDefault="00F9181C" w:rsidP="00F9181C">
            <w:pPr>
              <w:rPr>
                <w:lang w:val="en-GB"/>
              </w:rPr>
            </w:pPr>
          </w:p>
          <w:p w:rsidR="00F9181C" w:rsidRDefault="00F9181C" w:rsidP="00F9181C">
            <w:pPr>
              <w:rPr>
                <w:lang w:val="en-GB"/>
              </w:rPr>
            </w:pPr>
          </w:p>
          <w:p w:rsidR="00F9181C" w:rsidRPr="00F9181C" w:rsidRDefault="00F9181C" w:rsidP="00F9181C">
            <w:pPr>
              <w:rPr>
                <w:rStyle w:val="Heading1Char"/>
                <w:rFonts w:asciiTheme="minorHAnsi" w:eastAsiaTheme="minorHAnsi" w:hAnsiTheme="minorHAnsi" w:cstheme="minorBidi"/>
                <w:color w:val="auto"/>
                <w:sz w:val="22"/>
                <w:szCs w:val="22"/>
                <w:lang w:val="en-GB"/>
              </w:rPr>
            </w:pPr>
            <w:r>
              <w:rPr>
                <w:noProof/>
                <w:lang w:eastAsia="de-DE"/>
              </w:rPr>
              <w:drawing>
                <wp:inline distT="0" distB="0" distL="0" distR="0" wp14:anchorId="1B0863A7" wp14:editId="2BE3ACE0">
                  <wp:extent cx="271462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4625" cy="1371600"/>
                          </a:xfrm>
                          <a:prstGeom prst="rect">
                            <a:avLst/>
                          </a:prstGeom>
                        </pic:spPr>
                      </pic:pic>
                    </a:graphicData>
                  </a:graphic>
                </wp:inline>
              </w:drawing>
            </w:r>
          </w:p>
        </w:tc>
        <w:tc>
          <w:tcPr>
            <w:tcW w:w="4531" w:type="dxa"/>
          </w:tcPr>
          <w:p w:rsidR="00F9181C" w:rsidRPr="00C73A81" w:rsidRDefault="00F9181C" w:rsidP="00F9181C">
            <w:pPr>
              <w:pStyle w:val="Heading3"/>
              <w:outlineLvl w:val="2"/>
              <w:rPr>
                <w:lang w:val="en-GB"/>
              </w:rPr>
            </w:pPr>
            <w:bookmarkStart w:id="0" w:name="_Ref511822134"/>
            <w:bookmarkStart w:id="1" w:name="_Ref524708451"/>
            <w:bookmarkStart w:id="2" w:name="Version"/>
            <w:r w:rsidRPr="00C73A81">
              <w:rPr>
                <w:b/>
                <w:lang w:val="en-GB"/>
              </w:rPr>
              <w:t>Version</w:t>
            </w:r>
            <w:r w:rsidRPr="00C73A81">
              <w:rPr>
                <w:lang w:val="en-GB"/>
              </w:rPr>
              <w:t xml:space="preserve"> </w:t>
            </w:r>
            <w:r w:rsidR="00252B90">
              <w:rPr>
                <w:lang w:val="en-GB"/>
              </w:rPr>
              <w:t>2</w:t>
            </w:r>
            <w:r w:rsidRPr="00C73A81">
              <w:rPr>
                <w:lang w:val="en-GB"/>
              </w:rPr>
              <w:t>.</w:t>
            </w:r>
            <w:r w:rsidR="00252B90">
              <w:rPr>
                <w:lang w:val="en-GB"/>
              </w:rPr>
              <w:t>1</w:t>
            </w:r>
            <w:bookmarkStart w:id="3" w:name="_GoBack"/>
            <w:bookmarkEnd w:id="3"/>
            <w:r w:rsidRPr="00C73A81">
              <w:rPr>
                <w:lang w:val="en-GB"/>
              </w:rPr>
              <w:t xml:space="preserve">, </w:t>
            </w:r>
            <w:bookmarkEnd w:id="0"/>
            <w:r w:rsidR="000D565A">
              <w:rPr>
                <w:lang w:val="en-GB"/>
              </w:rPr>
              <w:t>05</w:t>
            </w:r>
            <w:r w:rsidR="00F169AA" w:rsidRPr="00C73A81">
              <w:rPr>
                <w:lang w:val="en-GB"/>
              </w:rPr>
              <w:t>.0</w:t>
            </w:r>
            <w:r w:rsidR="000D565A">
              <w:rPr>
                <w:lang w:val="en-GB"/>
              </w:rPr>
              <w:t>3</w:t>
            </w:r>
            <w:r w:rsidR="00F169AA" w:rsidRPr="00C73A81">
              <w:rPr>
                <w:lang w:val="en-GB"/>
              </w:rPr>
              <w:t>.201</w:t>
            </w:r>
            <w:bookmarkEnd w:id="1"/>
            <w:r w:rsidR="000D565A">
              <w:rPr>
                <w:lang w:val="en-GB"/>
              </w:rPr>
              <w:t>9</w:t>
            </w:r>
          </w:p>
          <w:bookmarkEnd w:id="2"/>
          <w:p w:rsidR="00F15B07" w:rsidRDefault="00F9181C" w:rsidP="00E91519">
            <w:pPr>
              <w:rPr>
                <w:lang w:val="en-GB"/>
              </w:rPr>
            </w:pPr>
            <w:r w:rsidRPr="00C73A81">
              <w:rPr>
                <w:b/>
                <w:lang w:val="en-GB"/>
              </w:rPr>
              <w:t>Drafted:</w:t>
            </w:r>
            <w:r w:rsidRPr="00C73A81">
              <w:rPr>
                <w:lang w:val="en-GB"/>
              </w:rPr>
              <w:t xml:space="preserve"> </w:t>
            </w:r>
          </w:p>
          <w:p w:rsidR="00F169AA" w:rsidRDefault="00F169AA" w:rsidP="00E91519">
            <w:pPr>
              <w:rPr>
                <w:lang w:val="en-GB"/>
              </w:rPr>
            </w:pPr>
          </w:p>
          <w:p w:rsidR="00F9181C" w:rsidRPr="00B65528" w:rsidRDefault="00F9181C" w:rsidP="00E91519">
            <w:pPr>
              <w:rPr>
                <w:lang w:val="en-GB"/>
              </w:rPr>
            </w:pPr>
            <w:r w:rsidRPr="00B65528">
              <w:rPr>
                <w:b/>
                <w:lang w:val="en-GB"/>
              </w:rPr>
              <w:t xml:space="preserve">Contacts: </w:t>
            </w:r>
          </w:p>
          <w:p w:rsidR="00F9181C" w:rsidRPr="00F9181C" w:rsidRDefault="00F9181C" w:rsidP="00E91519">
            <w:pPr>
              <w:pStyle w:val="Default"/>
              <w:spacing w:after="120"/>
              <w:rPr>
                <w:rStyle w:val="Heading1Char"/>
                <w:sz w:val="22"/>
                <w:szCs w:val="22"/>
                <w:lang w:val="en-GB"/>
              </w:rPr>
            </w:pPr>
          </w:p>
        </w:tc>
      </w:tr>
    </w:tbl>
    <w:p w:rsidR="00F9181C" w:rsidRDefault="00F9181C" w:rsidP="00F9181C">
      <w:pPr>
        <w:tabs>
          <w:tab w:val="left" w:pos="1985"/>
        </w:tabs>
        <w:rPr>
          <w:lang w:val="en-GB"/>
        </w:rPr>
      </w:pPr>
    </w:p>
    <w:p w:rsidR="003D53A4" w:rsidRPr="00672554" w:rsidRDefault="003D53A4" w:rsidP="00F15B07">
      <w:pPr>
        <w:pStyle w:val="Heading2"/>
        <w:rPr>
          <w:lang w:val="en-GB"/>
        </w:rPr>
      </w:pPr>
      <w:r w:rsidRPr="00672554">
        <w:rPr>
          <w:lang w:val="en-GB"/>
        </w:rPr>
        <w:t>1. Applicant</w:t>
      </w:r>
    </w:p>
    <w:p w:rsidR="003D53A4" w:rsidRDefault="003D53A4" w:rsidP="003D53A4">
      <w:pPr>
        <w:spacing w:before="120"/>
        <w:rPr>
          <w:rFonts w:asciiTheme="majorHAnsi" w:hAnsiTheme="majorHAnsi"/>
          <w:i/>
          <w:lang w:val="en-GB"/>
        </w:rPr>
      </w:pPr>
      <w:r w:rsidRPr="00672554">
        <w:rPr>
          <w:rFonts w:asciiTheme="majorHAnsi" w:hAnsiTheme="majorHAnsi"/>
          <w:i/>
          <w:lang w:val="en-GB"/>
        </w:rPr>
        <w:t xml:space="preserve">Name and affiliation </w:t>
      </w:r>
      <w:r w:rsidR="006D68EC">
        <w:rPr>
          <w:rFonts w:asciiTheme="majorHAnsi" w:hAnsiTheme="majorHAnsi"/>
          <w:i/>
          <w:lang w:val="en-GB"/>
        </w:rPr>
        <w:t xml:space="preserve">[should be </w:t>
      </w:r>
      <w:proofErr w:type="gramStart"/>
      <w:r w:rsidR="006D68EC">
        <w:rPr>
          <w:rFonts w:asciiTheme="majorHAnsi" w:hAnsiTheme="majorHAnsi"/>
          <w:i/>
          <w:lang w:val="en-GB"/>
        </w:rPr>
        <w:t>an</w:t>
      </w:r>
      <w:proofErr w:type="gramEnd"/>
      <w:r w:rsidR="006D68EC">
        <w:rPr>
          <w:rFonts w:asciiTheme="majorHAnsi" w:hAnsiTheme="majorHAnsi"/>
          <w:i/>
          <w:lang w:val="en-GB"/>
        </w:rPr>
        <w:t xml:space="preserve"> </w:t>
      </w:r>
      <w:proofErr w:type="spellStart"/>
      <w:r w:rsidR="006D68EC">
        <w:rPr>
          <w:rFonts w:asciiTheme="majorHAnsi" w:hAnsiTheme="majorHAnsi"/>
          <w:i/>
          <w:lang w:val="en-GB"/>
        </w:rPr>
        <w:t>sPlot</w:t>
      </w:r>
      <w:proofErr w:type="spellEnd"/>
      <w:r w:rsidR="006D68EC">
        <w:rPr>
          <w:rFonts w:asciiTheme="majorHAnsi" w:hAnsiTheme="majorHAnsi"/>
          <w:i/>
          <w:lang w:val="en-GB"/>
        </w:rPr>
        <w:t xml:space="preserve"> member]</w:t>
      </w:r>
    </w:p>
    <w:p w:rsidR="000D565A" w:rsidRPr="00672554" w:rsidRDefault="000D565A" w:rsidP="000D565A">
      <w:pPr>
        <w:pStyle w:val="Heading2"/>
        <w:rPr>
          <w:lang w:val="en-GB"/>
        </w:rPr>
      </w:pPr>
      <w:r>
        <w:rPr>
          <w:lang w:val="en-GB"/>
        </w:rPr>
        <w:t>2</w:t>
      </w:r>
      <w:r w:rsidRPr="00672554">
        <w:rPr>
          <w:lang w:val="en-GB"/>
        </w:rPr>
        <w:t xml:space="preserve">. </w:t>
      </w:r>
      <w:proofErr w:type="spellStart"/>
      <w:proofErr w:type="gramStart"/>
      <w:r>
        <w:rPr>
          <w:lang w:val="en-GB"/>
        </w:rPr>
        <w:t>sPlot</w:t>
      </w:r>
      <w:proofErr w:type="spellEnd"/>
      <w:proofErr w:type="gramEnd"/>
      <w:r>
        <w:rPr>
          <w:lang w:val="en-GB"/>
        </w:rPr>
        <w:t xml:space="preserve"> member(s)</w:t>
      </w:r>
    </w:p>
    <w:p w:rsidR="000D565A" w:rsidRDefault="000D565A" w:rsidP="000D565A">
      <w:pPr>
        <w:spacing w:before="120"/>
        <w:rPr>
          <w:rFonts w:asciiTheme="majorHAnsi" w:hAnsiTheme="majorHAnsi"/>
          <w:i/>
          <w:lang w:val="en-GB"/>
        </w:rPr>
      </w:pPr>
      <w:r>
        <w:rPr>
          <w:rFonts w:asciiTheme="majorHAnsi" w:hAnsiTheme="majorHAnsi"/>
          <w:i/>
          <w:lang w:val="en-GB"/>
        </w:rPr>
        <w:t>[</w:t>
      </w:r>
      <w:r w:rsidRPr="00672554">
        <w:rPr>
          <w:rFonts w:asciiTheme="majorHAnsi" w:hAnsiTheme="majorHAnsi"/>
          <w:i/>
          <w:lang w:val="en-GB"/>
        </w:rPr>
        <w:t xml:space="preserve">Name and affiliation </w:t>
      </w:r>
      <w:r>
        <w:rPr>
          <w:rFonts w:asciiTheme="majorHAnsi" w:hAnsiTheme="majorHAnsi"/>
          <w:i/>
          <w:lang w:val="en-GB"/>
        </w:rPr>
        <w:t xml:space="preserve">of </w:t>
      </w:r>
      <w:proofErr w:type="spellStart"/>
      <w:r>
        <w:rPr>
          <w:rFonts w:asciiTheme="majorHAnsi" w:hAnsiTheme="majorHAnsi"/>
          <w:i/>
          <w:lang w:val="en-GB"/>
        </w:rPr>
        <w:t>sPlot</w:t>
      </w:r>
      <w:proofErr w:type="spellEnd"/>
      <w:r>
        <w:rPr>
          <w:rFonts w:asciiTheme="majorHAnsi" w:hAnsiTheme="majorHAnsi"/>
          <w:i/>
          <w:lang w:val="en-GB"/>
        </w:rPr>
        <w:t xml:space="preserve"> member</w:t>
      </w:r>
      <w:r>
        <w:rPr>
          <w:rFonts w:asciiTheme="majorHAnsi" w:hAnsiTheme="majorHAnsi"/>
          <w:i/>
          <w:lang w:val="en-GB"/>
        </w:rPr>
        <w:t xml:space="preserve"> engaged in the project, if applicant is outside </w:t>
      </w:r>
      <w:proofErr w:type="spellStart"/>
      <w:r>
        <w:rPr>
          <w:rFonts w:asciiTheme="majorHAnsi" w:hAnsiTheme="majorHAnsi"/>
          <w:i/>
          <w:lang w:val="en-GB"/>
        </w:rPr>
        <w:t>sPlot</w:t>
      </w:r>
      <w:proofErr w:type="spellEnd"/>
      <w:r>
        <w:rPr>
          <w:rFonts w:asciiTheme="majorHAnsi" w:hAnsiTheme="majorHAnsi"/>
          <w:i/>
          <w:lang w:val="en-GB"/>
        </w:rPr>
        <w:t>]</w:t>
      </w:r>
    </w:p>
    <w:p w:rsidR="003D53A4" w:rsidRPr="00672554" w:rsidRDefault="000D565A" w:rsidP="00F15B07">
      <w:pPr>
        <w:pStyle w:val="Heading2"/>
        <w:rPr>
          <w:lang w:val="en-GB"/>
        </w:rPr>
      </w:pPr>
      <w:r>
        <w:rPr>
          <w:lang w:val="en-GB"/>
        </w:rPr>
        <w:t>3</w:t>
      </w:r>
      <w:r w:rsidR="003D53A4" w:rsidRPr="00672554">
        <w:rPr>
          <w:lang w:val="en-GB"/>
        </w:rPr>
        <w:t xml:space="preserve">. </w:t>
      </w:r>
      <w:r>
        <w:rPr>
          <w:lang w:val="en-GB"/>
        </w:rPr>
        <w:t>Additional collaborators</w:t>
      </w:r>
    </w:p>
    <w:p w:rsidR="003D53A4" w:rsidRPr="00672554" w:rsidRDefault="003D53A4" w:rsidP="003D53A4">
      <w:pPr>
        <w:spacing w:before="120"/>
        <w:rPr>
          <w:rFonts w:asciiTheme="majorHAnsi" w:hAnsiTheme="majorHAnsi"/>
          <w:lang w:val="en-GB"/>
        </w:rPr>
      </w:pPr>
      <w:r w:rsidRPr="00672554">
        <w:rPr>
          <w:rFonts w:asciiTheme="majorHAnsi" w:hAnsiTheme="majorHAnsi"/>
          <w:u w:val="single"/>
          <w:lang w:val="en-GB"/>
        </w:rPr>
        <w:t>Intended co-authors:</w:t>
      </w:r>
      <w:r w:rsidRPr="00672554">
        <w:rPr>
          <w:rFonts w:asciiTheme="majorHAnsi" w:hAnsiTheme="majorHAnsi"/>
          <w:lang w:val="en-GB"/>
        </w:rPr>
        <w:t xml:space="preserve">  </w:t>
      </w:r>
      <w:r w:rsidRPr="00672554">
        <w:rPr>
          <w:rFonts w:asciiTheme="majorHAnsi" w:hAnsiTheme="majorHAnsi"/>
          <w:i/>
          <w:lang w:val="en-GB"/>
        </w:rPr>
        <w:t xml:space="preserve">names (indicate in brackets whether </w:t>
      </w:r>
      <w:proofErr w:type="spellStart"/>
      <w:r w:rsidRPr="00672554">
        <w:rPr>
          <w:rFonts w:asciiTheme="majorHAnsi" w:hAnsiTheme="majorHAnsi"/>
          <w:i/>
          <w:lang w:val="en-GB"/>
        </w:rPr>
        <w:t>sPlot</w:t>
      </w:r>
      <w:proofErr w:type="spellEnd"/>
      <w:r w:rsidRPr="00672554">
        <w:rPr>
          <w:rFonts w:asciiTheme="majorHAnsi" w:hAnsiTheme="majorHAnsi"/>
          <w:i/>
          <w:lang w:val="en-GB"/>
        </w:rPr>
        <w:t xml:space="preserve"> Consortium member or not)</w:t>
      </w:r>
    </w:p>
    <w:p w:rsidR="003D53A4" w:rsidRPr="00672554" w:rsidRDefault="003D53A4" w:rsidP="003D53A4">
      <w:pPr>
        <w:spacing w:before="120"/>
        <w:rPr>
          <w:rFonts w:asciiTheme="majorHAnsi" w:hAnsiTheme="majorHAnsi"/>
          <w:lang w:val="en-GB"/>
        </w:rPr>
      </w:pPr>
      <w:r w:rsidRPr="00672554">
        <w:rPr>
          <w:rFonts w:asciiTheme="majorHAnsi" w:hAnsiTheme="majorHAnsi"/>
          <w:u w:val="single"/>
          <w:lang w:val="en-GB"/>
        </w:rPr>
        <w:t>Suggested co-authors:</w:t>
      </w:r>
      <w:r w:rsidRPr="00672554">
        <w:rPr>
          <w:rFonts w:asciiTheme="majorHAnsi" w:hAnsiTheme="majorHAnsi"/>
          <w:lang w:val="en-GB"/>
        </w:rPr>
        <w:t xml:space="preserve"> </w:t>
      </w:r>
      <w:r w:rsidRPr="00672554">
        <w:rPr>
          <w:rFonts w:asciiTheme="majorHAnsi" w:hAnsiTheme="majorHAnsi"/>
          <w:i/>
          <w:lang w:val="en-GB"/>
        </w:rPr>
        <w:t>names</w:t>
      </w:r>
      <w:r w:rsidRPr="00672554">
        <w:rPr>
          <w:rFonts w:asciiTheme="majorHAnsi" w:hAnsiTheme="majorHAnsi"/>
          <w:lang w:val="en-GB"/>
        </w:rPr>
        <w:t xml:space="preserve">, and other members of the </w:t>
      </w:r>
      <w:proofErr w:type="spellStart"/>
      <w:r w:rsidRPr="00672554">
        <w:rPr>
          <w:rFonts w:asciiTheme="majorHAnsi" w:hAnsiTheme="majorHAnsi"/>
          <w:lang w:val="en-GB"/>
        </w:rPr>
        <w:t>sPlot</w:t>
      </w:r>
      <w:proofErr w:type="spellEnd"/>
      <w:r w:rsidRPr="00672554">
        <w:rPr>
          <w:rFonts w:asciiTheme="majorHAnsi" w:hAnsiTheme="majorHAnsi"/>
          <w:lang w:val="en-GB"/>
        </w:rPr>
        <w:t xml:space="preserve"> Consortium who will be invited to opt in according to the </w:t>
      </w:r>
      <w:proofErr w:type="spellStart"/>
      <w:r w:rsidRPr="00672554">
        <w:rPr>
          <w:rFonts w:asciiTheme="majorHAnsi" w:hAnsiTheme="majorHAnsi"/>
          <w:lang w:val="en-GB"/>
        </w:rPr>
        <w:t>sPlot</w:t>
      </w:r>
      <w:proofErr w:type="spellEnd"/>
      <w:r w:rsidRPr="00672554">
        <w:rPr>
          <w:rFonts w:asciiTheme="majorHAnsi" w:hAnsiTheme="majorHAnsi"/>
          <w:lang w:val="en-GB"/>
        </w:rPr>
        <w:t xml:space="preserve"> Rules.</w:t>
      </w:r>
    </w:p>
    <w:p w:rsidR="003D53A4" w:rsidRDefault="003D53A4" w:rsidP="003D53A4">
      <w:pPr>
        <w:spacing w:before="120"/>
        <w:rPr>
          <w:rFonts w:asciiTheme="majorHAnsi" w:hAnsiTheme="majorHAnsi"/>
          <w:lang w:val="en-GB"/>
        </w:rPr>
      </w:pPr>
      <w:proofErr w:type="gramStart"/>
      <w:r w:rsidRPr="00672554">
        <w:rPr>
          <w:rFonts w:asciiTheme="majorHAnsi" w:hAnsiTheme="majorHAnsi"/>
          <w:lang w:val="en-GB"/>
        </w:rPr>
        <w:t xml:space="preserve">Once the proposal is approved by the </w:t>
      </w:r>
      <w:proofErr w:type="spellStart"/>
      <w:r w:rsidRPr="00672554">
        <w:rPr>
          <w:rFonts w:asciiTheme="majorHAnsi" w:hAnsiTheme="majorHAnsi"/>
          <w:lang w:val="en-GB"/>
        </w:rPr>
        <w:t>sPlot</w:t>
      </w:r>
      <w:proofErr w:type="spellEnd"/>
      <w:r w:rsidRPr="00672554">
        <w:rPr>
          <w:rFonts w:asciiTheme="majorHAnsi" w:hAnsiTheme="majorHAnsi"/>
          <w:lang w:val="en-GB"/>
        </w:rPr>
        <w:t xml:space="preserve"> Steering Committee[and the sample of selected plots is defined</w:t>
      </w:r>
      <w:r w:rsidR="00F15B07">
        <w:rPr>
          <w:rStyle w:val="FootnoteReference"/>
          <w:rFonts w:asciiTheme="majorHAnsi" w:hAnsiTheme="majorHAnsi"/>
          <w:lang w:val="en-GB"/>
        </w:rPr>
        <w:footnoteReference w:id="2"/>
      </w:r>
      <w:r w:rsidRPr="00672554">
        <w:rPr>
          <w:rFonts w:asciiTheme="majorHAnsi" w:hAnsiTheme="majorHAnsi"/>
          <w:lang w:val="en-GB"/>
        </w:rPr>
        <w:t xml:space="preserve">], the </w:t>
      </w:r>
      <w:proofErr w:type="spellStart"/>
      <w:r w:rsidRPr="00672554">
        <w:rPr>
          <w:rFonts w:asciiTheme="majorHAnsi" w:hAnsiTheme="majorHAnsi"/>
          <w:lang w:val="en-GB"/>
        </w:rPr>
        <w:t>sPlot</w:t>
      </w:r>
      <w:proofErr w:type="spellEnd"/>
      <w:r w:rsidRPr="00672554">
        <w:rPr>
          <w:rFonts w:asciiTheme="majorHAnsi" w:hAnsiTheme="majorHAnsi"/>
          <w:lang w:val="en-GB"/>
        </w:rPr>
        <w:t xml:space="preserve"> Coordinator will send the proposal out to all members of the </w:t>
      </w:r>
      <w:proofErr w:type="spellStart"/>
      <w:r w:rsidRPr="00672554">
        <w:rPr>
          <w:rFonts w:asciiTheme="majorHAnsi" w:hAnsiTheme="majorHAnsi"/>
          <w:lang w:val="en-GB"/>
        </w:rPr>
        <w:t>sPlot</w:t>
      </w:r>
      <w:proofErr w:type="spellEnd"/>
      <w:r w:rsidRPr="00672554">
        <w:rPr>
          <w:rFonts w:asciiTheme="majorHAnsi" w:hAnsiTheme="majorHAnsi"/>
          <w:lang w:val="en-GB"/>
        </w:rPr>
        <w:t xml:space="preserve"> Consortium</w:t>
      </w:r>
      <w:r>
        <w:rPr>
          <w:rFonts w:asciiTheme="majorHAnsi" w:hAnsiTheme="majorHAnsi"/>
          <w:lang w:val="en-GB"/>
        </w:rPr>
        <w:t xml:space="preserve"> </w:t>
      </w:r>
      <w:r w:rsidRPr="00672554">
        <w:rPr>
          <w:rFonts w:asciiTheme="majorHAnsi" w:hAnsiTheme="majorHAnsi"/>
          <w:lang w:val="en-GB"/>
        </w:rPr>
        <w:t>[and inform them which amount of data of which contributors will be used in the respective analyses</w:t>
      </w:r>
      <w:r>
        <w:rPr>
          <w:rFonts w:asciiTheme="majorHAnsi" w:hAnsiTheme="majorHAnsi"/>
          <w:vertAlign w:val="superscript"/>
          <w:lang w:val="en-GB"/>
        </w:rPr>
        <w:t>2</w:t>
      </w:r>
      <w:r w:rsidRPr="00672554">
        <w:rPr>
          <w:rFonts w:asciiTheme="majorHAnsi" w:hAnsiTheme="majorHAnsi"/>
          <w:lang w:val="en-GB"/>
        </w:rPr>
        <w:t>], who then can declare their willingness to become active co-authors within a 1-month period.</w:t>
      </w:r>
      <w:proofErr w:type="gramEnd"/>
      <w:r w:rsidRPr="00672554">
        <w:rPr>
          <w:rFonts w:asciiTheme="majorHAnsi" w:hAnsiTheme="majorHAnsi"/>
          <w:lang w:val="en-GB"/>
        </w:rPr>
        <w:t xml:space="preserve"> Offers of co-authorship should contain a brief description what the input to the planned paper could be. In the case of member databases, the Custodians who declare the wish to become active co-authors, one per database, will be considered. The Custodians can propose another contributor instead of themselves as a </w:t>
      </w:r>
      <w:proofErr w:type="spellStart"/>
      <w:r w:rsidRPr="00672554">
        <w:rPr>
          <w:rFonts w:asciiTheme="majorHAnsi" w:hAnsiTheme="majorHAnsi"/>
          <w:lang w:val="en-GB"/>
        </w:rPr>
        <w:t>coauthor</w:t>
      </w:r>
      <w:proofErr w:type="spellEnd"/>
      <w:r w:rsidRPr="00672554">
        <w:rPr>
          <w:rFonts w:asciiTheme="majorHAnsi" w:hAnsiTheme="majorHAnsi"/>
          <w:lang w:val="en-GB"/>
        </w:rPr>
        <w:t xml:space="preserve">. The lead author will add to the preliminary author list one representative of each database whose data are used and whose Custodian declared the wish to include a co-author, but can decide at his/her own discretion whether to accept co-authorship offers of other Consortium members. All co-authors from the preliminary author list will be fully informed about the progress of the paper and given realistic opportunity for intellectual input at least at three points of time, namely when the results of the first analyses are there, when the first complete manuscript draft is there and when the sub final manuscript draft is there, at least two weeks before intended submission time. If some of the preliminary </w:t>
      </w:r>
      <w:proofErr w:type="spellStart"/>
      <w:r w:rsidRPr="00672554">
        <w:rPr>
          <w:rFonts w:asciiTheme="majorHAnsi" w:hAnsiTheme="majorHAnsi"/>
          <w:lang w:val="en-GB"/>
        </w:rPr>
        <w:t>coauthors</w:t>
      </w:r>
      <w:proofErr w:type="spellEnd"/>
      <w:r w:rsidRPr="00672554">
        <w:rPr>
          <w:rFonts w:asciiTheme="majorHAnsi" w:hAnsiTheme="majorHAnsi"/>
          <w:lang w:val="en-GB"/>
        </w:rPr>
        <w:t xml:space="preserve"> have not made any intellectual contribution by submission time, the lead author is entitled to remove their names from the author list after consultation with the Steering Committee.</w:t>
      </w:r>
    </w:p>
    <w:p w:rsidR="003D53A4" w:rsidRDefault="003D53A4" w:rsidP="003D53A4">
      <w:pPr>
        <w:spacing w:before="120"/>
        <w:rPr>
          <w:rFonts w:asciiTheme="majorHAnsi" w:hAnsiTheme="majorHAnsi"/>
          <w:lang w:val="en-GB"/>
        </w:rPr>
      </w:pPr>
    </w:p>
    <w:p w:rsidR="003D53A4" w:rsidRPr="00672554" w:rsidRDefault="000D565A" w:rsidP="00F15B07">
      <w:pPr>
        <w:pStyle w:val="Heading2"/>
        <w:rPr>
          <w:lang w:val="en-GB"/>
        </w:rPr>
      </w:pPr>
      <w:r>
        <w:rPr>
          <w:lang w:val="en-GB"/>
        </w:rPr>
        <w:lastRenderedPageBreak/>
        <w:t>4</w:t>
      </w:r>
      <w:r w:rsidR="003D53A4" w:rsidRPr="00672554">
        <w:rPr>
          <w:lang w:val="en-GB"/>
        </w:rPr>
        <w:t>. Preliminary title</w:t>
      </w:r>
    </w:p>
    <w:p w:rsidR="003D53A4" w:rsidRPr="00672554" w:rsidRDefault="003D53A4" w:rsidP="003D53A4">
      <w:pPr>
        <w:spacing w:before="120"/>
        <w:rPr>
          <w:rFonts w:asciiTheme="majorHAnsi" w:hAnsiTheme="majorHAnsi"/>
          <w:i/>
          <w:lang w:val="en-GB"/>
        </w:rPr>
      </w:pPr>
      <w:r w:rsidRPr="00672554">
        <w:rPr>
          <w:rFonts w:asciiTheme="majorHAnsi" w:hAnsiTheme="majorHAnsi"/>
          <w:i/>
          <w:lang w:val="en-GB"/>
        </w:rPr>
        <w:t>Short title</w:t>
      </w:r>
    </w:p>
    <w:p w:rsidR="003D53A4" w:rsidRPr="00672554" w:rsidRDefault="000D565A" w:rsidP="00F15B07">
      <w:pPr>
        <w:pStyle w:val="Heading2"/>
        <w:rPr>
          <w:lang w:val="en-GB"/>
        </w:rPr>
      </w:pPr>
      <w:r>
        <w:rPr>
          <w:lang w:val="en-GB"/>
        </w:rPr>
        <w:t>5</w:t>
      </w:r>
      <w:r w:rsidR="003D53A4" w:rsidRPr="00672554">
        <w:rPr>
          <w:lang w:val="en-GB"/>
        </w:rPr>
        <w:t>. Outline of the paper, including aims and methods</w:t>
      </w:r>
    </w:p>
    <w:p w:rsidR="003D53A4" w:rsidRPr="00672554" w:rsidRDefault="003D53A4" w:rsidP="003D53A4">
      <w:pPr>
        <w:widowControl w:val="0"/>
        <w:autoSpaceDE w:val="0"/>
        <w:autoSpaceDN w:val="0"/>
        <w:adjustRightInd w:val="0"/>
        <w:rPr>
          <w:rFonts w:asciiTheme="majorHAnsi" w:hAnsiTheme="majorHAnsi"/>
          <w:i/>
          <w:lang w:val="en-GB"/>
        </w:rPr>
      </w:pPr>
      <w:r w:rsidRPr="00672554">
        <w:rPr>
          <w:rFonts w:asciiTheme="majorHAnsi" w:hAnsiTheme="majorHAnsi"/>
          <w:i/>
          <w:lang w:val="en-GB"/>
        </w:rPr>
        <w:t>0.5-page description</w:t>
      </w:r>
    </w:p>
    <w:p w:rsidR="003D53A4" w:rsidRPr="00672554" w:rsidRDefault="000D565A" w:rsidP="00F15B07">
      <w:pPr>
        <w:pStyle w:val="Heading2"/>
        <w:rPr>
          <w:lang w:val="en-GB"/>
        </w:rPr>
      </w:pPr>
      <w:r>
        <w:rPr>
          <w:lang w:val="en-GB"/>
        </w:rPr>
        <w:t>6</w:t>
      </w:r>
      <w:r w:rsidR="003D53A4" w:rsidRPr="00672554">
        <w:rPr>
          <w:lang w:val="en-GB"/>
        </w:rPr>
        <w:t>. Estimated submission time</w:t>
      </w:r>
    </w:p>
    <w:p w:rsidR="003D53A4" w:rsidRPr="00672554" w:rsidRDefault="003D53A4" w:rsidP="003D53A4">
      <w:pPr>
        <w:spacing w:before="120"/>
        <w:rPr>
          <w:rFonts w:asciiTheme="majorHAnsi" w:hAnsiTheme="majorHAnsi"/>
          <w:i/>
          <w:lang w:val="en-GB"/>
        </w:rPr>
      </w:pPr>
      <w:r w:rsidRPr="00672554">
        <w:rPr>
          <w:rFonts w:asciiTheme="majorHAnsi" w:hAnsiTheme="majorHAnsi"/>
          <w:i/>
          <w:lang w:val="en-GB"/>
        </w:rPr>
        <w:t>Approximate date</w:t>
      </w:r>
      <w:r>
        <w:rPr>
          <w:rFonts w:asciiTheme="majorHAnsi" w:hAnsiTheme="majorHAnsi"/>
          <w:i/>
          <w:lang w:val="en-GB"/>
        </w:rPr>
        <w:t xml:space="preserve"> - </w:t>
      </w:r>
    </w:p>
    <w:p w:rsidR="003D53A4" w:rsidRPr="00672554" w:rsidRDefault="000D565A" w:rsidP="00F15B07">
      <w:pPr>
        <w:pStyle w:val="Heading2"/>
        <w:rPr>
          <w:lang w:val="en-GB"/>
        </w:rPr>
      </w:pPr>
      <w:r>
        <w:rPr>
          <w:lang w:val="en-GB"/>
        </w:rPr>
        <w:t>7</w:t>
      </w:r>
      <w:r w:rsidR="003D53A4" w:rsidRPr="00672554">
        <w:rPr>
          <w:lang w:val="en-GB"/>
        </w:rPr>
        <w:t>. Data needed</w:t>
      </w:r>
    </w:p>
    <w:p w:rsidR="003D53A4" w:rsidRPr="00672554" w:rsidRDefault="003D53A4" w:rsidP="003D53A4">
      <w:pPr>
        <w:spacing w:before="120"/>
        <w:rPr>
          <w:rFonts w:asciiTheme="majorHAnsi" w:hAnsiTheme="majorHAnsi"/>
          <w:i/>
          <w:lang w:val="en-GB"/>
        </w:rPr>
      </w:pPr>
      <w:r w:rsidRPr="00672554">
        <w:rPr>
          <w:rFonts w:asciiTheme="majorHAnsi" w:hAnsiTheme="majorHAnsi"/>
          <w:i/>
          <w:lang w:val="en-GB"/>
        </w:rPr>
        <w:t>Explain whether all plots are requested or, if only a subset, which, and whether you also need the taxonomically matched trait data from TRY (note that the rules of TRY apply to these)</w:t>
      </w:r>
    </w:p>
    <w:p w:rsidR="003D53A4" w:rsidRPr="00672554" w:rsidRDefault="000D565A" w:rsidP="00F15B07">
      <w:pPr>
        <w:pStyle w:val="Heading2"/>
        <w:rPr>
          <w:lang w:val="en-GB"/>
        </w:rPr>
      </w:pPr>
      <w:r>
        <w:rPr>
          <w:lang w:val="en-GB"/>
        </w:rPr>
        <w:t>8</w:t>
      </w:r>
      <w:r w:rsidR="003D53A4" w:rsidRPr="00672554">
        <w:rPr>
          <w:lang w:val="en-GB"/>
        </w:rPr>
        <w:t>. Statement</w:t>
      </w:r>
    </w:p>
    <w:p w:rsidR="003D53A4" w:rsidRPr="000E320A" w:rsidRDefault="003D53A4" w:rsidP="003D53A4">
      <w:pPr>
        <w:rPr>
          <w:rFonts w:asciiTheme="majorHAnsi" w:hAnsiTheme="majorHAnsi"/>
          <w:lang w:val="en-GB"/>
        </w:rPr>
      </w:pPr>
      <w:r w:rsidRPr="00672554">
        <w:rPr>
          <w:rFonts w:asciiTheme="majorHAnsi" w:hAnsiTheme="majorHAnsi"/>
          <w:lang w:val="en-GB"/>
        </w:rPr>
        <w:t xml:space="preserve">I agree with the </w:t>
      </w:r>
      <w:proofErr w:type="spellStart"/>
      <w:r w:rsidRPr="00672554">
        <w:rPr>
          <w:rFonts w:asciiTheme="majorHAnsi" w:hAnsiTheme="majorHAnsi"/>
          <w:lang w:val="en-GB"/>
        </w:rPr>
        <w:t>sPlot</w:t>
      </w:r>
      <w:proofErr w:type="spellEnd"/>
      <w:r w:rsidRPr="00672554">
        <w:rPr>
          <w:rFonts w:asciiTheme="majorHAnsi" w:hAnsiTheme="majorHAnsi"/>
          <w:lang w:val="en-GB"/>
        </w:rPr>
        <w:t xml:space="preserve"> Rules. </w:t>
      </w:r>
      <w:r>
        <w:rPr>
          <w:rFonts w:asciiTheme="majorHAnsi" w:hAnsiTheme="majorHAnsi"/>
          <w:lang w:val="en-GB"/>
        </w:rPr>
        <w:t xml:space="preserve">I am aware that if </w:t>
      </w:r>
      <w:r w:rsidRPr="000E320A">
        <w:rPr>
          <w:rFonts w:asciiTheme="majorHAnsi" w:hAnsiTheme="majorHAnsi"/>
          <w:lang w:val="en-GB"/>
        </w:rPr>
        <w:t xml:space="preserve">there is no evidence of progress </w:t>
      </w:r>
      <w:r>
        <w:rPr>
          <w:rFonts w:asciiTheme="majorHAnsi" w:hAnsiTheme="majorHAnsi"/>
          <w:lang w:val="en-GB"/>
        </w:rPr>
        <w:t xml:space="preserve">for this </w:t>
      </w:r>
      <w:r w:rsidRPr="000E320A">
        <w:rPr>
          <w:rFonts w:asciiTheme="majorHAnsi" w:hAnsiTheme="majorHAnsi"/>
          <w:lang w:val="en-GB"/>
        </w:rPr>
        <w:t xml:space="preserve">project within two years after its approval, the right to use </w:t>
      </w:r>
      <w:proofErr w:type="spellStart"/>
      <w:r w:rsidRPr="000E320A">
        <w:rPr>
          <w:rFonts w:asciiTheme="majorHAnsi" w:hAnsiTheme="majorHAnsi"/>
          <w:lang w:val="en-GB"/>
        </w:rPr>
        <w:t>sPlot</w:t>
      </w:r>
      <w:proofErr w:type="spellEnd"/>
      <w:r w:rsidRPr="000E320A">
        <w:rPr>
          <w:rFonts w:asciiTheme="majorHAnsi" w:hAnsiTheme="majorHAnsi"/>
          <w:lang w:val="en-GB"/>
        </w:rPr>
        <w:t xml:space="preserve"> data expires</w:t>
      </w:r>
      <w:r>
        <w:rPr>
          <w:rFonts w:asciiTheme="majorHAnsi" w:hAnsiTheme="majorHAnsi"/>
          <w:lang w:val="en-GB"/>
        </w:rPr>
        <w:t xml:space="preserve">. Justified extensions of the time frame can be agreed after request to </w:t>
      </w:r>
      <w:r w:rsidR="00F15B07">
        <w:rPr>
          <w:rFonts w:asciiTheme="majorHAnsi" w:hAnsiTheme="majorHAnsi"/>
          <w:lang w:val="en-GB"/>
        </w:rPr>
        <w:t xml:space="preserve">the </w:t>
      </w:r>
      <w:proofErr w:type="spellStart"/>
      <w:r w:rsidRPr="000E320A">
        <w:rPr>
          <w:rFonts w:asciiTheme="majorHAnsi" w:hAnsiTheme="majorHAnsi"/>
          <w:lang w:val="en-GB"/>
        </w:rPr>
        <w:t>sPlot</w:t>
      </w:r>
      <w:proofErr w:type="spellEnd"/>
      <w:r w:rsidRPr="000E320A">
        <w:rPr>
          <w:rFonts w:asciiTheme="majorHAnsi" w:hAnsiTheme="majorHAnsi"/>
          <w:lang w:val="en-GB"/>
        </w:rPr>
        <w:t xml:space="preserve"> Steering Committee</w:t>
      </w:r>
      <w:r>
        <w:rPr>
          <w:rFonts w:asciiTheme="majorHAnsi" w:hAnsiTheme="majorHAnsi"/>
          <w:lang w:val="en-GB"/>
        </w:rPr>
        <w:t>.</w:t>
      </w:r>
      <w:r w:rsidRPr="000E320A">
        <w:rPr>
          <w:rFonts w:asciiTheme="majorHAnsi" w:hAnsiTheme="majorHAnsi"/>
          <w:lang w:val="en-GB"/>
        </w:rPr>
        <w:t xml:space="preserve"> </w:t>
      </w:r>
    </w:p>
    <w:p w:rsidR="003D53A4" w:rsidRDefault="003D53A4" w:rsidP="003D53A4">
      <w:pPr>
        <w:spacing w:before="120"/>
        <w:rPr>
          <w:rFonts w:asciiTheme="majorHAnsi" w:hAnsiTheme="majorHAnsi"/>
          <w:lang w:val="en-GB"/>
        </w:rPr>
      </w:pPr>
    </w:p>
    <w:p w:rsidR="003D53A4" w:rsidRPr="00672554" w:rsidRDefault="003D53A4" w:rsidP="003D53A4">
      <w:pPr>
        <w:spacing w:before="120"/>
        <w:rPr>
          <w:rFonts w:asciiTheme="majorHAnsi" w:hAnsiTheme="majorHAnsi"/>
          <w:lang w:val="en-GB"/>
        </w:rPr>
      </w:pPr>
    </w:p>
    <w:p w:rsidR="003D53A4" w:rsidRPr="00672554" w:rsidRDefault="003D53A4" w:rsidP="003D53A4">
      <w:pPr>
        <w:spacing w:before="240"/>
        <w:rPr>
          <w:rFonts w:asciiTheme="majorHAnsi" w:hAnsiTheme="majorHAnsi"/>
          <w:lang w:val="en-GB"/>
        </w:rPr>
      </w:pPr>
      <w:r w:rsidRPr="00672554">
        <w:rPr>
          <w:rFonts w:asciiTheme="majorHAnsi" w:hAnsiTheme="majorHAnsi"/>
          <w:lang w:val="en-GB"/>
        </w:rPr>
        <w:t>Date: ………………………. Signature: …………………………….</w:t>
      </w:r>
    </w:p>
    <w:p w:rsidR="00650D93" w:rsidRPr="00F9181C" w:rsidRDefault="00650D93" w:rsidP="003D53A4">
      <w:pPr>
        <w:pStyle w:val="Heading2"/>
        <w:rPr>
          <w:lang w:val="en-GB"/>
        </w:rPr>
      </w:pPr>
    </w:p>
    <w:sectPr w:rsidR="00650D93" w:rsidRPr="00F9181C" w:rsidSect="00F9181C">
      <w:head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10" w:rsidRDefault="00036E10" w:rsidP="00F9181C">
      <w:pPr>
        <w:spacing w:after="0" w:line="240" w:lineRule="auto"/>
      </w:pPr>
      <w:r>
        <w:separator/>
      </w:r>
    </w:p>
  </w:endnote>
  <w:endnote w:type="continuationSeparator" w:id="0">
    <w:p w:rsidR="00036E10" w:rsidRDefault="00036E10" w:rsidP="00F9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07" w:rsidRDefault="00F15B07" w:rsidP="00F15B07">
    <w:pPr>
      <w:pStyle w:val="Footer"/>
    </w:pPr>
  </w:p>
  <w:p w:rsidR="00F15B07" w:rsidRPr="00F15B07" w:rsidRDefault="00F15B07" w:rsidP="00F1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10" w:rsidRDefault="00036E10" w:rsidP="00F9181C">
      <w:pPr>
        <w:spacing w:after="0" w:line="240" w:lineRule="auto"/>
      </w:pPr>
      <w:r>
        <w:separator/>
      </w:r>
    </w:p>
  </w:footnote>
  <w:footnote w:type="continuationSeparator" w:id="0">
    <w:p w:rsidR="00036E10" w:rsidRDefault="00036E10" w:rsidP="00F9181C">
      <w:pPr>
        <w:spacing w:after="0" w:line="240" w:lineRule="auto"/>
      </w:pPr>
      <w:r>
        <w:continuationSeparator/>
      </w:r>
    </w:p>
  </w:footnote>
  <w:footnote w:id="1">
    <w:p w:rsidR="00F15B07" w:rsidRPr="00F15B07" w:rsidRDefault="00F15B07">
      <w:pPr>
        <w:pStyle w:val="FootnoteText"/>
        <w:rPr>
          <w:lang w:val="en-GB"/>
        </w:rPr>
      </w:pPr>
      <w:r>
        <w:rPr>
          <w:rStyle w:val="FootnoteReference"/>
        </w:rPr>
        <w:footnoteRef/>
      </w:r>
      <w:r w:rsidRPr="00F15B07">
        <w:rPr>
          <w:lang w:val="en-GB"/>
        </w:rPr>
        <w:t xml:space="preserve"> </w:t>
      </w:r>
      <w:r>
        <w:rPr>
          <w:lang w:val="en-GB"/>
        </w:rPr>
        <w:t xml:space="preserve">The </w:t>
      </w:r>
      <w:proofErr w:type="spellStart"/>
      <w:r>
        <w:rPr>
          <w:lang w:val="en-GB"/>
        </w:rPr>
        <w:t>sPlot</w:t>
      </w:r>
      <w:proofErr w:type="spellEnd"/>
      <w:r>
        <w:rPr>
          <w:lang w:val="en-GB"/>
        </w:rPr>
        <w:t xml:space="preserve"> coordinator will assi</w:t>
      </w:r>
      <w:r w:rsidRPr="00F15B07">
        <w:rPr>
          <w:lang w:val="en-GB"/>
        </w:rPr>
        <w:t>g</w:t>
      </w:r>
      <w:r>
        <w:rPr>
          <w:lang w:val="en-GB"/>
        </w:rPr>
        <w:t>n</w:t>
      </w:r>
      <w:r w:rsidRPr="00F15B07">
        <w:rPr>
          <w:lang w:val="en-GB"/>
        </w:rPr>
        <w:t xml:space="preserve"> one number when the proposal will be approved.</w:t>
      </w:r>
    </w:p>
  </w:footnote>
  <w:footnote w:id="2">
    <w:p w:rsidR="00F15B07" w:rsidRPr="00F15B07" w:rsidRDefault="00F15B07">
      <w:pPr>
        <w:pStyle w:val="FootnoteText"/>
        <w:rPr>
          <w:lang w:val="en-GB"/>
        </w:rPr>
      </w:pPr>
      <w:r>
        <w:rPr>
          <w:rStyle w:val="FootnoteReference"/>
        </w:rPr>
        <w:footnoteRef/>
      </w:r>
      <w:r w:rsidRPr="00F15B07">
        <w:rPr>
          <w:lang w:val="en-GB"/>
        </w:rPr>
        <w:t xml:space="preserve"> Remove it not applicable, i.e. if the complete database is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1C" w:rsidRDefault="00F9181C" w:rsidP="00F9181C">
    <w:pPr>
      <w:pStyle w:val="Header"/>
      <w:jc w:val="right"/>
    </w:pPr>
    <w:r>
      <w:rPr>
        <w:noProof/>
        <w:lang w:eastAsia="de-DE"/>
      </w:rPr>
      <w:drawing>
        <wp:inline distT="0" distB="0" distL="0" distR="0" wp14:anchorId="621066B3" wp14:editId="2A40C056">
          <wp:extent cx="1262062" cy="6376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2288" cy="642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675F"/>
    <w:multiLevelType w:val="hybridMultilevel"/>
    <w:tmpl w:val="EC5419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324601"/>
    <w:multiLevelType w:val="hybridMultilevel"/>
    <w:tmpl w:val="CA84AB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1C"/>
    <w:rsid w:val="00036E10"/>
    <w:rsid w:val="00057809"/>
    <w:rsid w:val="000D565A"/>
    <w:rsid w:val="000E0D4C"/>
    <w:rsid w:val="00252B90"/>
    <w:rsid w:val="003D53A4"/>
    <w:rsid w:val="003F1B0E"/>
    <w:rsid w:val="004940FD"/>
    <w:rsid w:val="00500828"/>
    <w:rsid w:val="00550F3D"/>
    <w:rsid w:val="00571249"/>
    <w:rsid w:val="00593F3A"/>
    <w:rsid w:val="005A6A94"/>
    <w:rsid w:val="006048A0"/>
    <w:rsid w:val="00650D93"/>
    <w:rsid w:val="006D68EC"/>
    <w:rsid w:val="006E69D7"/>
    <w:rsid w:val="007B5479"/>
    <w:rsid w:val="007B7C40"/>
    <w:rsid w:val="00901440"/>
    <w:rsid w:val="00B300F6"/>
    <w:rsid w:val="00B65528"/>
    <w:rsid w:val="00BE0EBF"/>
    <w:rsid w:val="00C32F82"/>
    <w:rsid w:val="00C535D2"/>
    <w:rsid w:val="00C73A81"/>
    <w:rsid w:val="00CE6A17"/>
    <w:rsid w:val="00D43087"/>
    <w:rsid w:val="00D50EEF"/>
    <w:rsid w:val="00D67C78"/>
    <w:rsid w:val="00EF5DCD"/>
    <w:rsid w:val="00F15B07"/>
    <w:rsid w:val="00F169AA"/>
    <w:rsid w:val="00F265EC"/>
    <w:rsid w:val="00F91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7F15A"/>
  <w15:chartTrackingRefBased/>
  <w15:docId w15:val="{1DE4F340-12CB-4234-A3F7-B8CABAD4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1C"/>
  </w:style>
  <w:style w:type="paragraph" w:styleId="Heading1">
    <w:name w:val="heading 1"/>
    <w:basedOn w:val="Normal"/>
    <w:next w:val="Normal"/>
    <w:link w:val="Heading1Char"/>
    <w:uiPriority w:val="9"/>
    <w:qFormat/>
    <w:rsid w:val="00F91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1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18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81C"/>
    <w:rPr>
      <w:rFonts w:asciiTheme="majorHAnsi" w:eastAsiaTheme="majorEastAsia" w:hAnsiTheme="majorHAnsi" w:cstheme="majorBidi"/>
      <w:color w:val="2E74B5" w:themeColor="accent1" w:themeShade="BF"/>
      <w:sz w:val="32"/>
      <w:szCs w:val="32"/>
    </w:rPr>
  </w:style>
  <w:style w:type="paragraph" w:customStyle="1" w:styleId="Default">
    <w:name w:val="Default"/>
    <w:rsid w:val="00F9181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9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81C"/>
    <w:rPr>
      <w:color w:val="0563C1" w:themeColor="hyperlink"/>
      <w:u w:val="single"/>
    </w:rPr>
  </w:style>
  <w:style w:type="paragraph" w:styleId="BalloonText">
    <w:name w:val="Balloon Text"/>
    <w:basedOn w:val="Normal"/>
    <w:link w:val="BalloonTextChar"/>
    <w:uiPriority w:val="99"/>
    <w:semiHidden/>
    <w:unhideWhenUsed/>
    <w:rsid w:val="00F91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81C"/>
    <w:rPr>
      <w:rFonts w:ascii="Segoe UI" w:hAnsi="Segoe UI" w:cs="Segoe UI"/>
      <w:sz w:val="18"/>
      <w:szCs w:val="18"/>
    </w:rPr>
  </w:style>
  <w:style w:type="paragraph" w:styleId="Header">
    <w:name w:val="header"/>
    <w:basedOn w:val="Normal"/>
    <w:link w:val="HeaderChar"/>
    <w:uiPriority w:val="99"/>
    <w:unhideWhenUsed/>
    <w:rsid w:val="00F918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181C"/>
  </w:style>
  <w:style w:type="paragraph" w:styleId="Footer">
    <w:name w:val="footer"/>
    <w:basedOn w:val="Normal"/>
    <w:link w:val="FooterChar"/>
    <w:uiPriority w:val="99"/>
    <w:unhideWhenUsed/>
    <w:rsid w:val="00F918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181C"/>
  </w:style>
  <w:style w:type="character" w:customStyle="1" w:styleId="Heading2Char">
    <w:name w:val="Heading 2 Char"/>
    <w:basedOn w:val="DefaultParagraphFont"/>
    <w:link w:val="Heading2"/>
    <w:uiPriority w:val="9"/>
    <w:rsid w:val="00F918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181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169AA"/>
    <w:pPr>
      <w:spacing w:after="0" w:line="240" w:lineRule="auto"/>
    </w:pPr>
  </w:style>
  <w:style w:type="paragraph" w:styleId="ListParagraph">
    <w:name w:val="List Paragraph"/>
    <w:basedOn w:val="Normal"/>
    <w:uiPriority w:val="34"/>
    <w:qFormat/>
    <w:rsid w:val="00571249"/>
    <w:pPr>
      <w:ind w:left="720"/>
      <w:contextualSpacing/>
    </w:pPr>
  </w:style>
  <w:style w:type="character" w:customStyle="1" w:styleId="fat">
    <w:name w:val="fat"/>
    <w:basedOn w:val="DefaultParagraphFont"/>
    <w:rsid w:val="00571249"/>
  </w:style>
  <w:style w:type="paragraph" w:styleId="FootnoteText">
    <w:name w:val="footnote text"/>
    <w:basedOn w:val="Normal"/>
    <w:link w:val="FootnoteTextChar"/>
    <w:uiPriority w:val="99"/>
    <w:semiHidden/>
    <w:unhideWhenUsed/>
    <w:rsid w:val="00F15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B07"/>
    <w:rPr>
      <w:sz w:val="20"/>
      <w:szCs w:val="20"/>
    </w:rPr>
  </w:style>
  <w:style w:type="character" w:styleId="FootnoteReference">
    <w:name w:val="footnote reference"/>
    <w:basedOn w:val="DefaultParagraphFont"/>
    <w:uiPriority w:val="99"/>
    <w:semiHidden/>
    <w:unhideWhenUsed/>
    <w:rsid w:val="00F15B07"/>
    <w:rPr>
      <w:vertAlign w:val="superscript"/>
    </w:rPr>
  </w:style>
  <w:style w:type="paragraph" w:styleId="EndnoteText">
    <w:name w:val="endnote text"/>
    <w:basedOn w:val="Normal"/>
    <w:link w:val="EndnoteTextChar"/>
    <w:uiPriority w:val="99"/>
    <w:semiHidden/>
    <w:unhideWhenUsed/>
    <w:rsid w:val="00F15B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5B07"/>
    <w:rPr>
      <w:sz w:val="20"/>
      <w:szCs w:val="20"/>
    </w:rPr>
  </w:style>
  <w:style w:type="character" w:styleId="EndnoteReference">
    <w:name w:val="endnote reference"/>
    <w:basedOn w:val="DefaultParagraphFont"/>
    <w:uiPriority w:val="99"/>
    <w:semiHidden/>
    <w:unhideWhenUsed/>
    <w:rsid w:val="00F15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1A38-2336-4769-BFB0-F1540B66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 Maria Sabatini</cp:lastModifiedBy>
  <cp:revision>3</cp:revision>
  <dcterms:created xsi:type="dcterms:W3CDTF">2019-03-05T12:04:00Z</dcterms:created>
  <dcterms:modified xsi:type="dcterms:W3CDTF">2019-03-05T12:04:00Z</dcterms:modified>
</cp:coreProperties>
</file>