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E56B" w14:textId="77777777" w:rsidR="00DC6422" w:rsidRDefault="00DC6422" w:rsidP="00DC6422">
      <w:pPr>
        <w:spacing w:line="276" w:lineRule="auto"/>
        <w:jc w:val="center"/>
        <w:rPr>
          <w:sz w:val="28"/>
          <w:szCs w:val="28"/>
          <w:lang w:val="en-US"/>
        </w:rPr>
      </w:pPr>
    </w:p>
    <w:p w14:paraId="63F73A36" w14:textId="08727E7C" w:rsidR="00DC6422" w:rsidRPr="00EE775B" w:rsidRDefault="00DC6422" w:rsidP="00DC6422">
      <w:pPr>
        <w:spacing w:line="276" w:lineRule="auto"/>
        <w:jc w:val="center"/>
        <w:rPr>
          <w:b/>
          <w:sz w:val="28"/>
          <w:szCs w:val="28"/>
          <w:lang w:val="en-US"/>
        </w:rPr>
      </w:pPr>
      <w:r w:rsidRPr="00EE775B">
        <w:rPr>
          <w:b/>
          <w:sz w:val="28"/>
          <w:szCs w:val="28"/>
          <w:lang w:val="en-US"/>
        </w:rPr>
        <w:t xml:space="preserve">sDiv </w:t>
      </w:r>
      <w:r w:rsidR="00CB3748">
        <w:rPr>
          <w:b/>
          <w:sz w:val="28"/>
          <w:szCs w:val="28"/>
          <w:lang w:val="en-US"/>
        </w:rPr>
        <w:t xml:space="preserve">working group meeting </w:t>
      </w:r>
      <w:r w:rsidR="00F87567">
        <w:rPr>
          <w:b/>
          <w:sz w:val="28"/>
          <w:szCs w:val="28"/>
          <w:lang w:val="en-US"/>
        </w:rPr>
        <w:t>report</w:t>
      </w:r>
    </w:p>
    <w:p w14:paraId="4F37F45B" w14:textId="54DB2947" w:rsidR="00326D25" w:rsidRPr="00E008AC" w:rsidRDefault="002E4241" w:rsidP="00E008AC">
      <w:pPr>
        <w:spacing w:line="276" w:lineRule="auto"/>
        <w:jc w:val="center"/>
        <w:rPr>
          <w:b/>
          <w:bCs/>
          <w:i/>
          <w:sz w:val="20"/>
          <w:szCs w:val="20"/>
          <w:lang w:val="en-ZA"/>
        </w:rPr>
      </w:pPr>
      <w:proofErr w:type="spellStart"/>
      <w:r w:rsidRPr="002E4241">
        <w:rPr>
          <w:b/>
          <w:bCs/>
          <w:i/>
          <w:sz w:val="20"/>
          <w:szCs w:val="20"/>
          <w:lang w:val="en-ZA"/>
        </w:rPr>
        <w:t>sSCAT</w:t>
      </w:r>
      <w:proofErr w:type="spellEnd"/>
      <w:r w:rsidRPr="002E4241">
        <w:rPr>
          <w:b/>
          <w:bCs/>
          <w:i/>
          <w:sz w:val="20"/>
          <w:szCs w:val="20"/>
          <w:lang w:val="en-ZA"/>
        </w:rPr>
        <w:t xml:space="preserve"> Working Group Meeting II: Fit-for-Purpose Models and Frameworks for Conservation Systems</w:t>
      </w:r>
      <w:r w:rsidRPr="002E4241">
        <w:rPr>
          <w:b/>
          <w:i/>
          <w:sz w:val="20"/>
          <w:szCs w:val="20"/>
          <w:lang w:val="en-ZA"/>
        </w:rPr>
        <w:br/>
      </w:r>
      <w:r w:rsidRPr="002E4241">
        <w:rPr>
          <w:b/>
          <w:bCs/>
          <w:i/>
          <w:sz w:val="20"/>
          <w:szCs w:val="20"/>
          <w:lang w:val="en-ZA"/>
        </w:rPr>
        <w:t xml:space="preserve">07-10 October 2024, </w:t>
      </w:r>
      <w:proofErr w:type="spellStart"/>
      <w:r w:rsidRPr="002E4241">
        <w:rPr>
          <w:b/>
          <w:bCs/>
          <w:i/>
          <w:sz w:val="20"/>
          <w:szCs w:val="20"/>
          <w:lang w:val="en-ZA"/>
        </w:rPr>
        <w:t>iDiv</w:t>
      </w:r>
      <w:proofErr w:type="spellEnd"/>
      <w:r w:rsidRPr="002E4241">
        <w:rPr>
          <w:b/>
          <w:bCs/>
          <w:i/>
          <w:sz w:val="20"/>
          <w:szCs w:val="20"/>
          <w:lang w:val="en-ZA"/>
        </w:rPr>
        <w:t>, Leipzig</w:t>
      </w:r>
    </w:p>
    <w:p w14:paraId="29C3BA5C" w14:textId="70DB778B" w:rsidR="0097529F" w:rsidRPr="0097529F" w:rsidRDefault="0097529F" w:rsidP="0097529F">
      <w:pPr>
        <w:spacing w:line="276" w:lineRule="auto"/>
        <w:jc w:val="both"/>
        <w:rPr>
          <w:b/>
          <w:bCs/>
          <w:iCs/>
          <w:sz w:val="20"/>
          <w:szCs w:val="20"/>
          <w:lang w:val="en-ZA"/>
        </w:rPr>
      </w:pPr>
      <w:r>
        <w:rPr>
          <w:b/>
          <w:bCs/>
          <w:iCs/>
          <w:sz w:val="20"/>
          <w:szCs w:val="20"/>
          <w:lang w:val="en-ZA"/>
        </w:rPr>
        <w:t>Overview and Focus</w:t>
      </w:r>
    </w:p>
    <w:p w14:paraId="060433F8" w14:textId="77703DA5" w:rsidR="0097529F" w:rsidRPr="0097529F" w:rsidRDefault="0097529F" w:rsidP="0097529F">
      <w:pPr>
        <w:spacing w:line="276" w:lineRule="auto"/>
        <w:jc w:val="both"/>
        <w:rPr>
          <w:iCs/>
          <w:sz w:val="20"/>
          <w:szCs w:val="20"/>
          <w:lang w:val="en-ZA"/>
        </w:rPr>
      </w:pPr>
      <w:r w:rsidRPr="0097529F">
        <w:rPr>
          <w:iCs/>
          <w:sz w:val="20"/>
          <w:szCs w:val="20"/>
          <w:lang w:val="en-ZA"/>
        </w:rPr>
        <w:t xml:space="preserve">The </w:t>
      </w:r>
      <w:proofErr w:type="spellStart"/>
      <w:r w:rsidRPr="0097529F">
        <w:rPr>
          <w:iCs/>
          <w:sz w:val="20"/>
          <w:szCs w:val="20"/>
          <w:lang w:val="en-ZA"/>
        </w:rPr>
        <w:t>sSCAT</w:t>
      </w:r>
      <w:proofErr w:type="spellEnd"/>
      <w:r w:rsidRPr="0097529F">
        <w:rPr>
          <w:iCs/>
          <w:sz w:val="20"/>
          <w:szCs w:val="20"/>
          <w:lang w:val="en-ZA"/>
        </w:rPr>
        <w:t xml:space="preserve"> working group is developing fit-for-purpose conceptual and modelling frameworks to support decision-making in area-based conservation. By identifying and quantitatively describing recurring social-ecological patterns (archetypes), the group aims to improve </w:t>
      </w:r>
      <w:r>
        <w:rPr>
          <w:iCs/>
          <w:sz w:val="20"/>
          <w:szCs w:val="20"/>
          <w:lang w:val="en-ZA"/>
        </w:rPr>
        <w:t>generalized</w:t>
      </w:r>
      <w:r w:rsidR="001530E4">
        <w:rPr>
          <w:iCs/>
          <w:sz w:val="20"/>
          <w:szCs w:val="20"/>
          <w:lang w:val="en-ZA"/>
        </w:rPr>
        <w:t xml:space="preserve"> and policy- and management-relevant</w:t>
      </w:r>
      <w:r>
        <w:rPr>
          <w:iCs/>
          <w:sz w:val="20"/>
          <w:szCs w:val="20"/>
          <w:lang w:val="en-ZA"/>
        </w:rPr>
        <w:t xml:space="preserve"> </w:t>
      </w:r>
      <w:r w:rsidRPr="0097529F">
        <w:rPr>
          <w:iCs/>
          <w:sz w:val="20"/>
          <w:szCs w:val="20"/>
          <w:lang w:val="en-ZA"/>
        </w:rPr>
        <w:t xml:space="preserve">understanding of </w:t>
      </w:r>
      <w:r>
        <w:rPr>
          <w:iCs/>
          <w:sz w:val="20"/>
          <w:szCs w:val="20"/>
          <w:lang w:val="en-ZA"/>
        </w:rPr>
        <w:t>key interactions that shape</w:t>
      </w:r>
      <w:r w:rsidRPr="0097529F">
        <w:rPr>
          <w:iCs/>
          <w:sz w:val="20"/>
          <w:szCs w:val="20"/>
          <w:lang w:val="en-ZA"/>
        </w:rPr>
        <w:t xml:space="preserve"> </w:t>
      </w:r>
      <w:r>
        <w:rPr>
          <w:iCs/>
          <w:sz w:val="20"/>
          <w:szCs w:val="20"/>
          <w:lang w:val="en-ZA"/>
        </w:rPr>
        <w:t>social-ecological outcomes in conservation systems</w:t>
      </w:r>
      <w:r w:rsidR="001530E4">
        <w:rPr>
          <w:iCs/>
          <w:sz w:val="20"/>
          <w:szCs w:val="20"/>
          <w:lang w:val="en-ZA"/>
        </w:rPr>
        <w:t>.</w:t>
      </w:r>
    </w:p>
    <w:p w14:paraId="6A4A629E" w14:textId="6D2A1273" w:rsidR="0097529F" w:rsidRPr="0097529F" w:rsidRDefault="0097529F" w:rsidP="0097529F">
      <w:pPr>
        <w:spacing w:line="276" w:lineRule="auto"/>
        <w:jc w:val="both"/>
        <w:rPr>
          <w:iCs/>
          <w:sz w:val="20"/>
          <w:szCs w:val="20"/>
          <w:lang w:val="en-ZA"/>
        </w:rPr>
      </w:pPr>
      <w:r w:rsidRPr="0097529F">
        <w:rPr>
          <w:iCs/>
          <w:sz w:val="20"/>
          <w:szCs w:val="20"/>
          <w:lang w:val="en-ZA"/>
        </w:rPr>
        <w:t xml:space="preserve">Building on the first meeting’s focus on identifying feedback archetypes, the second </w:t>
      </w:r>
      <w:proofErr w:type="spellStart"/>
      <w:r w:rsidRPr="0097529F">
        <w:rPr>
          <w:iCs/>
          <w:sz w:val="20"/>
          <w:szCs w:val="20"/>
          <w:lang w:val="en-ZA"/>
        </w:rPr>
        <w:t>sSCAT</w:t>
      </w:r>
      <w:proofErr w:type="spellEnd"/>
      <w:r w:rsidRPr="0097529F">
        <w:rPr>
          <w:iCs/>
          <w:sz w:val="20"/>
          <w:szCs w:val="20"/>
          <w:lang w:val="en-ZA"/>
        </w:rPr>
        <w:t xml:space="preserve"> working group meeting centred on advancing model development for these archetypes. The in-person component of this meeting </w:t>
      </w:r>
      <w:r w:rsidR="001530E4">
        <w:rPr>
          <w:iCs/>
          <w:sz w:val="20"/>
          <w:szCs w:val="20"/>
          <w:lang w:val="en-ZA"/>
        </w:rPr>
        <w:t>comprised</w:t>
      </w:r>
      <w:r w:rsidRPr="0097529F">
        <w:rPr>
          <w:iCs/>
          <w:sz w:val="20"/>
          <w:szCs w:val="20"/>
          <w:lang w:val="en-ZA"/>
        </w:rPr>
        <w:t>, as planned, a smaller sub-set of our team focused on this goal, whilst the remainder of the team worked virtually in parallel to advance the case study work initiated in the first meeting.</w:t>
      </w:r>
    </w:p>
    <w:p w14:paraId="42B64A13" w14:textId="77777777" w:rsidR="0097529F" w:rsidRPr="0097529F" w:rsidRDefault="0097529F" w:rsidP="0097529F">
      <w:pPr>
        <w:spacing w:line="276" w:lineRule="auto"/>
        <w:jc w:val="both"/>
        <w:rPr>
          <w:iCs/>
          <w:sz w:val="20"/>
          <w:szCs w:val="20"/>
          <w:lang w:val="en-ZA"/>
        </w:rPr>
      </w:pPr>
      <w:r w:rsidRPr="0097529F">
        <w:rPr>
          <w:iCs/>
          <w:sz w:val="20"/>
          <w:szCs w:val="20"/>
          <w:lang w:val="en-ZA"/>
        </w:rPr>
        <w:t>Key Discussion Topics</w:t>
      </w:r>
    </w:p>
    <w:p w14:paraId="66448C59" w14:textId="3B9E4123" w:rsidR="0097529F" w:rsidRPr="0097529F" w:rsidRDefault="0097529F" w:rsidP="0097529F">
      <w:pPr>
        <w:numPr>
          <w:ilvl w:val="0"/>
          <w:numId w:val="15"/>
        </w:numPr>
        <w:spacing w:line="276" w:lineRule="auto"/>
        <w:jc w:val="both"/>
        <w:rPr>
          <w:iCs/>
          <w:sz w:val="20"/>
          <w:szCs w:val="20"/>
          <w:lang w:val="en-ZA"/>
        </w:rPr>
      </w:pPr>
      <w:r w:rsidRPr="0097529F">
        <w:rPr>
          <w:iCs/>
          <w:sz w:val="20"/>
          <w:szCs w:val="20"/>
          <w:lang w:val="en-ZA"/>
        </w:rPr>
        <w:t>Modelling Archetypes of Social-Ecological Feedbacks: Participants worked on a framework for capturing key feedback dynamics related to human-wildlife interactions, governance responses, and ecological consequences. The Coupled Infrastructure Framework</w:t>
      </w:r>
      <w:r w:rsidR="001530E4">
        <w:rPr>
          <w:iCs/>
          <w:sz w:val="20"/>
          <w:szCs w:val="20"/>
          <w:lang w:val="en-ZA"/>
        </w:rPr>
        <w:t xml:space="preserve"> </w:t>
      </w:r>
      <w:r w:rsidRPr="0097529F">
        <w:rPr>
          <w:iCs/>
          <w:sz w:val="20"/>
          <w:szCs w:val="20"/>
          <w:lang w:val="en-ZA"/>
        </w:rPr>
        <w:t>was used as a guiding structure to advance a modelling framework. We focused much of our discussion on one common feedback archetype in conservation systems</w:t>
      </w:r>
      <w:r w:rsidR="001530E4">
        <w:rPr>
          <w:iCs/>
          <w:sz w:val="20"/>
          <w:szCs w:val="20"/>
          <w:lang w:val="en-ZA"/>
        </w:rPr>
        <w:t xml:space="preserve"> - </w:t>
      </w:r>
      <w:r w:rsidRPr="0097529F">
        <w:rPr>
          <w:iCs/>
          <w:sz w:val="20"/>
          <w:szCs w:val="20"/>
          <w:lang w:val="en-ZA"/>
        </w:rPr>
        <w:t>human-wildlife conflict. Discussions explored model structure, key variables, and potential data sources for representing these feedbacks.</w:t>
      </w:r>
    </w:p>
    <w:p w14:paraId="6EC91D2D" w14:textId="77777777" w:rsidR="0097529F" w:rsidRPr="0097529F" w:rsidRDefault="0097529F" w:rsidP="0097529F">
      <w:pPr>
        <w:numPr>
          <w:ilvl w:val="0"/>
          <w:numId w:val="15"/>
        </w:numPr>
        <w:spacing w:line="276" w:lineRule="auto"/>
        <w:jc w:val="both"/>
        <w:rPr>
          <w:iCs/>
          <w:sz w:val="20"/>
          <w:szCs w:val="20"/>
          <w:lang w:val="en-ZA"/>
        </w:rPr>
      </w:pPr>
      <w:r w:rsidRPr="0097529F">
        <w:rPr>
          <w:iCs/>
          <w:sz w:val="20"/>
          <w:szCs w:val="20"/>
          <w:lang w:val="en-ZA"/>
        </w:rPr>
        <w:t>Advancing Case Study Work: The group revisited archetypes and case study selection from the first meeting, ensuring they aligned with emerging modelling efforts. This parallel stream worked to capture additional case studies that exemplify common feedbacks in conservation systems and to identify gaps in this dataset.</w:t>
      </w:r>
    </w:p>
    <w:p w14:paraId="3471484D" w14:textId="77777777" w:rsidR="0097529F" w:rsidRPr="0097529F" w:rsidRDefault="0097529F" w:rsidP="0097529F">
      <w:pPr>
        <w:numPr>
          <w:ilvl w:val="0"/>
          <w:numId w:val="15"/>
        </w:numPr>
        <w:spacing w:line="276" w:lineRule="auto"/>
        <w:jc w:val="both"/>
        <w:rPr>
          <w:iCs/>
          <w:sz w:val="20"/>
          <w:szCs w:val="20"/>
          <w:lang w:val="en-ZA"/>
        </w:rPr>
      </w:pPr>
      <w:r w:rsidRPr="0097529F">
        <w:rPr>
          <w:iCs/>
          <w:sz w:val="20"/>
          <w:szCs w:val="20"/>
          <w:lang w:val="en-ZA"/>
        </w:rPr>
        <w:t xml:space="preserve">We also established a roadmap for publications to focus our efforts </w:t>
      </w:r>
      <w:proofErr w:type="gramStart"/>
      <w:r w:rsidRPr="0097529F">
        <w:rPr>
          <w:iCs/>
          <w:sz w:val="20"/>
          <w:szCs w:val="20"/>
          <w:lang w:val="en-ZA"/>
        </w:rPr>
        <w:t>in</w:t>
      </w:r>
      <w:proofErr w:type="gramEnd"/>
      <w:r w:rsidRPr="0097529F">
        <w:rPr>
          <w:iCs/>
          <w:sz w:val="20"/>
          <w:szCs w:val="20"/>
          <w:lang w:val="en-ZA"/>
        </w:rPr>
        <w:t xml:space="preserve"> the next year.</w:t>
      </w:r>
    </w:p>
    <w:p w14:paraId="78EF7CAC" w14:textId="77777777" w:rsidR="0097529F" w:rsidRPr="0097529F" w:rsidRDefault="0097529F" w:rsidP="0097529F">
      <w:pPr>
        <w:spacing w:line="276" w:lineRule="auto"/>
        <w:jc w:val="both"/>
        <w:rPr>
          <w:b/>
          <w:bCs/>
          <w:iCs/>
          <w:sz w:val="20"/>
          <w:szCs w:val="20"/>
          <w:lang w:val="en-ZA"/>
        </w:rPr>
      </w:pPr>
      <w:r w:rsidRPr="0097529F">
        <w:rPr>
          <w:b/>
          <w:bCs/>
          <w:iCs/>
          <w:sz w:val="20"/>
          <w:szCs w:val="20"/>
          <w:lang w:val="en-ZA"/>
        </w:rPr>
        <w:t>Content of Presentations</w:t>
      </w:r>
    </w:p>
    <w:p w14:paraId="168ED65C" w14:textId="77777777" w:rsidR="0097529F" w:rsidRPr="0097529F" w:rsidRDefault="0097529F" w:rsidP="0097529F">
      <w:pPr>
        <w:spacing w:line="276" w:lineRule="auto"/>
        <w:jc w:val="both"/>
        <w:rPr>
          <w:iCs/>
          <w:sz w:val="20"/>
          <w:szCs w:val="20"/>
          <w:lang w:val="en-ZA"/>
        </w:rPr>
      </w:pPr>
      <w:r w:rsidRPr="0097529F">
        <w:rPr>
          <w:iCs/>
          <w:sz w:val="20"/>
          <w:szCs w:val="20"/>
          <w:lang w:val="en-ZA"/>
        </w:rPr>
        <w:t xml:space="preserve">The meeting had minimal formal presentations, with </w:t>
      </w:r>
      <w:proofErr w:type="gramStart"/>
      <w:r w:rsidRPr="0097529F">
        <w:rPr>
          <w:iCs/>
          <w:sz w:val="20"/>
          <w:szCs w:val="20"/>
          <w:lang w:val="en-ZA"/>
        </w:rPr>
        <w:t>the majority of</w:t>
      </w:r>
      <w:proofErr w:type="gramEnd"/>
      <w:r w:rsidRPr="0097529F">
        <w:rPr>
          <w:iCs/>
          <w:sz w:val="20"/>
          <w:szCs w:val="20"/>
          <w:lang w:val="en-ZA"/>
        </w:rPr>
        <w:t xml:space="preserve"> time dedicated to model development and discussions. The meeting opened with a presentation outlining objectives and introducing core concepts of social-ecological feedbacks, proposing different ways to model them. This was followed by two short presentations proposing further modelling approaches. These presentations primarily served to guide discussions on developing an appropriate modelling approach, a key focus of this meeting.</w:t>
      </w:r>
    </w:p>
    <w:p w14:paraId="00C25547" w14:textId="77777777" w:rsidR="0097529F" w:rsidRPr="0097529F" w:rsidRDefault="0097529F" w:rsidP="0097529F">
      <w:pPr>
        <w:spacing w:line="276" w:lineRule="auto"/>
        <w:jc w:val="both"/>
        <w:rPr>
          <w:b/>
          <w:bCs/>
          <w:iCs/>
          <w:sz w:val="20"/>
          <w:szCs w:val="20"/>
          <w:lang w:val="en-ZA"/>
        </w:rPr>
      </w:pPr>
      <w:r w:rsidRPr="0097529F">
        <w:rPr>
          <w:b/>
          <w:bCs/>
          <w:iCs/>
          <w:sz w:val="20"/>
          <w:szCs w:val="20"/>
          <w:lang w:val="en-ZA"/>
        </w:rPr>
        <w:t>Structure of the Meeting</w:t>
      </w:r>
    </w:p>
    <w:p w14:paraId="3A4E2DB4" w14:textId="77777777" w:rsidR="0097529F" w:rsidRPr="0097529F" w:rsidRDefault="0097529F" w:rsidP="0097529F">
      <w:pPr>
        <w:spacing w:line="276" w:lineRule="auto"/>
        <w:jc w:val="both"/>
        <w:rPr>
          <w:iCs/>
          <w:sz w:val="20"/>
          <w:szCs w:val="20"/>
          <w:lang w:val="en-ZA"/>
        </w:rPr>
      </w:pPr>
      <w:r w:rsidRPr="0097529F">
        <w:rPr>
          <w:iCs/>
          <w:sz w:val="20"/>
          <w:szCs w:val="20"/>
          <w:lang w:val="en-ZA"/>
        </w:rPr>
        <w:t xml:space="preserve">The meeting was structured to balance focused discussions, hands-on modelling work, and breakout sessions, with hybrid engagement ensuring broader participation. In-person participants concentrated on developing and refining a modelling approach, while remote participants engaged through structured online discussions and one-on-one meetings, with some also joining virtually for modelling discussions. The parallel virtual track focused </w:t>
      </w:r>
      <w:r w:rsidRPr="0097529F">
        <w:rPr>
          <w:iCs/>
          <w:sz w:val="20"/>
          <w:szCs w:val="20"/>
          <w:lang w:val="en-ZA"/>
        </w:rPr>
        <w:lastRenderedPageBreak/>
        <w:t>largely on case studies of feedbacks in conservation systems. The final day brought together insights from both modelling and case study tracks to define next steps. Participants also engaged in informal discussions and networking throughout the meeting.</w:t>
      </w:r>
    </w:p>
    <w:p w14:paraId="643C32F9" w14:textId="77777777" w:rsidR="0097529F" w:rsidRPr="0097529F" w:rsidRDefault="0097529F" w:rsidP="0097529F">
      <w:pPr>
        <w:spacing w:line="276" w:lineRule="auto"/>
        <w:jc w:val="both"/>
        <w:rPr>
          <w:b/>
          <w:bCs/>
          <w:iCs/>
          <w:sz w:val="20"/>
          <w:szCs w:val="20"/>
          <w:lang w:val="en-ZA"/>
        </w:rPr>
      </w:pPr>
      <w:r w:rsidRPr="0097529F">
        <w:rPr>
          <w:b/>
          <w:bCs/>
          <w:iCs/>
          <w:sz w:val="20"/>
          <w:szCs w:val="20"/>
          <w:lang w:val="en-ZA"/>
        </w:rPr>
        <w:t>Key Outcomes and Next Steps</w:t>
      </w:r>
    </w:p>
    <w:p w14:paraId="747C64ED" w14:textId="0EC12CFB" w:rsidR="0097529F" w:rsidRPr="0097529F" w:rsidRDefault="0097529F" w:rsidP="0097529F">
      <w:pPr>
        <w:spacing w:line="276" w:lineRule="auto"/>
        <w:jc w:val="both"/>
        <w:rPr>
          <w:iCs/>
          <w:sz w:val="20"/>
          <w:szCs w:val="20"/>
          <w:lang w:val="en-ZA"/>
        </w:rPr>
      </w:pPr>
      <w:r w:rsidRPr="0097529F">
        <w:rPr>
          <w:iCs/>
          <w:sz w:val="20"/>
          <w:szCs w:val="20"/>
          <w:lang w:val="en-ZA"/>
        </w:rPr>
        <w:t>Most immediately, and ahead of our third</w:t>
      </w:r>
      <w:r w:rsidR="001530E4">
        <w:rPr>
          <w:iCs/>
          <w:sz w:val="20"/>
          <w:szCs w:val="20"/>
          <w:lang w:val="en-ZA"/>
        </w:rPr>
        <w:t xml:space="preserve"> </w:t>
      </w:r>
      <w:proofErr w:type="spellStart"/>
      <w:r w:rsidR="001530E4">
        <w:rPr>
          <w:iCs/>
          <w:sz w:val="20"/>
          <w:szCs w:val="20"/>
          <w:lang w:val="en-ZA"/>
        </w:rPr>
        <w:t>sDiv</w:t>
      </w:r>
      <w:proofErr w:type="spellEnd"/>
      <w:r w:rsidRPr="0097529F">
        <w:rPr>
          <w:iCs/>
          <w:sz w:val="20"/>
          <w:szCs w:val="20"/>
          <w:lang w:val="en-ZA"/>
        </w:rPr>
        <w:t xml:space="preserve"> meeting, our group will be focused on:</w:t>
      </w:r>
    </w:p>
    <w:p w14:paraId="6338DC92" w14:textId="77777777" w:rsidR="0097529F" w:rsidRPr="0097529F" w:rsidRDefault="0097529F" w:rsidP="0097529F">
      <w:pPr>
        <w:numPr>
          <w:ilvl w:val="0"/>
          <w:numId w:val="16"/>
        </w:numPr>
        <w:spacing w:line="276" w:lineRule="auto"/>
        <w:jc w:val="both"/>
        <w:rPr>
          <w:iCs/>
          <w:sz w:val="20"/>
          <w:szCs w:val="20"/>
          <w:lang w:val="en-ZA"/>
        </w:rPr>
      </w:pPr>
      <w:r w:rsidRPr="0097529F">
        <w:rPr>
          <w:iCs/>
          <w:sz w:val="20"/>
          <w:szCs w:val="20"/>
          <w:lang w:val="en-ZA"/>
        </w:rPr>
        <w:t>Refining &amp; Expanding Models: The human-wildlife conflict model will be further refined, with expansion to other feedback archetypes. This work includes integrating relevant datasets to validate model outcomes and enhance cross-case comparisons.</w:t>
      </w:r>
    </w:p>
    <w:p w14:paraId="1772AC47" w14:textId="77777777" w:rsidR="0097529F" w:rsidRPr="0097529F" w:rsidRDefault="0097529F" w:rsidP="0097529F">
      <w:pPr>
        <w:numPr>
          <w:ilvl w:val="0"/>
          <w:numId w:val="16"/>
        </w:numPr>
        <w:spacing w:line="276" w:lineRule="auto"/>
        <w:jc w:val="both"/>
        <w:rPr>
          <w:iCs/>
          <w:sz w:val="20"/>
          <w:szCs w:val="20"/>
          <w:lang w:val="en-ZA"/>
        </w:rPr>
      </w:pPr>
      <w:r w:rsidRPr="0097529F">
        <w:rPr>
          <w:iCs/>
          <w:sz w:val="20"/>
          <w:szCs w:val="20"/>
          <w:lang w:val="en-ZA"/>
        </w:rPr>
        <w:t>Advancing Case Study Analysis: Additional work will focus on documenting and analysing case studies to better integrate empirical data into modelling efforts.</w:t>
      </w:r>
    </w:p>
    <w:p w14:paraId="2547CE1A" w14:textId="77777777" w:rsidR="0097529F" w:rsidRPr="0097529F" w:rsidRDefault="0097529F" w:rsidP="0097529F">
      <w:pPr>
        <w:spacing w:line="276" w:lineRule="auto"/>
        <w:jc w:val="both"/>
        <w:rPr>
          <w:iCs/>
          <w:sz w:val="20"/>
          <w:szCs w:val="20"/>
          <w:lang w:val="en-ZA"/>
        </w:rPr>
      </w:pPr>
      <w:r w:rsidRPr="0097529F">
        <w:rPr>
          <w:iCs/>
          <w:sz w:val="20"/>
          <w:szCs w:val="20"/>
          <w:lang w:val="en-ZA"/>
        </w:rPr>
        <w:t>The group is developing multiple research outputs over the next two years, including:</w:t>
      </w:r>
    </w:p>
    <w:p w14:paraId="4EBA78A9" w14:textId="77777777" w:rsidR="0097529F" w:rsidRPr="0097529F" w:rsidRDefault="0097529F" w:rsidP="0097529F">
      <w:pPr>
        <w:numPr>
          <w:ilvl w:val="0"/>
          <w:numId w:val="17"/>
        </w:numPr>
        <w:spacing w:line="276" w:lineRule="auto"/>
        <w:jc w:val="both"/>
        <w:rPr>
          <w:iCs/>
          <w:sz w:val="20"/>
          <w:szCs w:val="20"/>
          <w:lang w:val="en-ZA"/>
        </w:rPr>
      </w:pPr>
      <w:r w:rsidRPr="0097529F">
        <w:rPr>
          <w:iCs/>
          <w:sz w:val="20"/>
          <w:szCs w:val="20"/>
          <w:lang w:val="en-ZA"/>
        </w:rPr>
        <w:t>Establishing archetypes of feedback dynamics using CIS framing and quantitative analysis.</w:t>
      </w:r>
    </w:p>
    <w:p w14:paraId="62B3D498" w14:textId="77777777" w:rsidR="0097529F" w:rsidRPr="0097529F" w:rsidRDefault="0097529F" w:rsidP="0097529F">
      <w:pPr>
        <w:numPr>
          <w:ilvl w:val="0"/>
          <w:numId w:val="17"/>
        </w:numPr>
        <w:spacing w:line="276" w:lineRule="auto"/>
        <w:jc w:val="both"/>
        <w:rPr>
          <w:iCs/>
          <w:sz w:val="20"/>
          <w:szCs w:val="20"/>
          <w:lang w:val="en-ZA"/>
        </w:rPr>
      </w:pPr>
      <w:r w:rsidRPr="0097529F">
        <w:rPr>
          <w:iCs/>
          <w:sz w:val="20"/>
          <w:szCs w:val="20"/>
          <w:lang w:val="en-ZA"/>
        </w:rPr>
        <w:t>Refining modelling workflows to enhance the understanding of conservation feedbacks.</w:t>
      </w:r>
    </w:p>
    <w:p w14:paraId="27EFA5F5" w14:textId="77777777" w:rsidR="0097529F" w:rsidRPr="0097529F" w:rsidRDefault="0097529F" w:rsidP="0097529F">
      <w:pPr>
        <w:numPr>
          <w:ilvl w:val="0"/>
          <w:numId w:val="17"/>
        </w:numPr>
        <w:spacing w:line="276" w:lineRule="auto"/>
        <w:jc w:val="both"/>
        <w:rPr>
          <w:iCs/>
          <w:sz w:val="20"/>
          <w:szCs w:val="20"/>
          <w:lang w:val="en-ZA"/>
        </w:rPr>
      </w:pPr>
      <w:r w:rsidRPr="0097529F">
        <w:rPr>
          <w:iCs/>
          <w:sz w:val="20"/>
          <w:szCs w:val="20"/>
          <w:lang w:val="en-ZA"/>
        </w:rPr>
        <w:t>Synthesising case studies and resilience theory to identify general system dynamics.</w:t>
      </w:r>
    </w:p>
    <w:p w14:paraId="2FBE8092" w14:textId="77777777" w:rsidR="0097529F" w:rsidRPr="0097529F" w:rsidRDefault="0097529F" w:rsidP="0097529F">
      <w:pPr>
        <w:numPr>
          <w:ilvl w:val="0"/>
          <w:numId w:val="17"/>
        </w:numPr>
        <w:spacing w:line="276" w:lineRule="auto"/>
        <w:jc w:val="both"/>
        <w:rPr>
          <w:iCs/>
          <w:sz w:val="20"/>
          <w:szCs w:val="20"/>
          <w:lang w:val="en-ZA"/>
        </w:rPr>
      </w:pPr>
      <w:r w:rsidRPr="0097529F">
        <w:rPr>
          <w:iCs/>
          <w:sz w:val="20"/>
          <w:szCs w:val="20"/>
          <w:lang w:val="en-ZA"/>
        </w:rPr>
        <w:t>Using archetypes to compare data, exploring knowledge gaps, similarities, and data needs across conservation contexts.</w:t>
      </w:r>
    </w:p>
    <w:p w14:paraId="3A572F57" w14:textId="77777777" w:rsidR="0097529F" w:rsidRPr="0097529F" w:rsidRDefault="0097529F" w:rsidP="0097529F">
      <w:pPr>
        <w:spacing w:line="276" w:lineRule="auto"/>
        <w:jc w:val="both"/>
        <w:rPr>
          <w:iCs/>
          <w:sz w:val="20"/>
          <w:szCs w:val="20"/>
          <w:lang w:val="en-ZA"/>
        </w:rPr>
      </w:pPr>
      <w:r w:rsidRPr="0097529F">
        <w:rPr>
          <w:iCs/>
          <w:sz w:val="20"/>
          <w:szCs w:val="20"/>
          <w:lang w:val="en-ZA"/>
        </w:rPr>
        <w:t xml:space="preserve">In the next year, our group is planning an online meeting, a smaller in-person meeting for a sub-group of participants attending the ICCB conference in Australia, and our third </w:t>
      </w:r>
      <w:proofErr w:type="spellStart"/>
      <w:r w:rsidRPr="0097529F">
        <w:rPr>
          <w:iCs/>
          <w:sz w:val="20"/>
          <w:szCs w:val="20"/>
          <w:lang w:val="en-ZA"/>
        </w:rPr>
        <w:t>sSCAT</w:t>
      </w:r>
      <w:proofErr w:type="spellEnd"/>
      <w:r w:rsidRPr="0097529F">
        <w:rPr>
          <w:iCs/>
          <w:sz w:val="20"/>
          <w:szCs w:val="20"/>
          <w:lang w:val="en-ZA"/>
        </w:rPr>
        <w:t xml:space="preserve"> working group meeting in Leipzig, which will again engage a larger number of participants.</w:t>
      </w:r>
    </w:p>
    <w:p w14:paraId="3DBFEF54" w14:textId="77777777" w:rsidR="0097529F" w:rsidRPr="0097529F" w:rsidRDefault="0097529F" w:rsidP="0097529F">
      <w:pPr>
        <w:spacing w:line="276" w:lineRule="auto"/>
        <w:jc w:val="both"/>
        <w:rPr>
          <w:b/>
          <w:bCs/>
          <w:iCs/>
          <w:sz w:val="20"/>
          <w:szCs w:val="20"/>
          <w:lang w:val="en-ZA"/>
        </w:rPr>
      </w:pPr>
      <w:r w:rsidRPr="0097529F">
        <w:rPr>
          <w:b/>
          <w:bCs/>
          <w:iCs/>
          <w:sz w:val="20"/>
          <w:szCs w:val="20"/>
          <w:lang w:val="en-ZA"/>
        </w:rPr>
        <w:t>Working Atmosphere &amp; Meeting Format</w:t>
      </w:r>
    </w:p>
    <w:p w14:paraId="074D3160" w14:textId="77777777" w:rsidR="0097529F" w:rsidRPr="0097529F" w:rsidRDefault="0097529F" w:rsidP="0097529F">
      <w:pPr>
        <w:spacing w:line="276" w:lineRule="auto"/>
        <w:jc w:val="both"/>
        <w:rPr>
          <w:iCs/>
          <w:sz w:val="20"/>
          <w:szCs w:val="20"/>
          <w:lang w:val="en-ZA"/>
        </w:rPr>
      </w:pPr>
      <w:r w:rsidRPr="0097529F">
        <w:rPr>
          <w:iCs/>
          <w:sz w:val="20"/>
          <w:szCs w:val="20"/>
          <w:lang w:val="en-ZA"/>
        </w:rPr>
        <w:t xml:space="preserve">The meeting fostered a highly interactive and collaborative environment, balancing structured modelling work, discussions, and informal engagement. We are grateful for all the support received from the </w:t>
      </w:r>
      <w:proofErr w:type="spellStart"/>
      <w:r w:rsidRPr="0097529F">
        <w:rPr>
          <w:iCs/>
          <w:sz w:val="20"/>
          <w:szCs w:val="20"/>
          <w:lang w:val="en-ZA"/>
        </w:rPr>
        <w:t>sDiv</w:t>
      </w:r>
      <w:proofErr w:type="spellEnd"/>
      <w:r w:rsidRPr="0097529F">
        <w:rPr>
          <w:iCs/>
          <w:sz w:val="20"/>
          <w:szCs w:val="20"/>
          <w:lang w:val="en-ZA"/>
        </w:rPr>
        <w:t xml:space="preserve"> team in setting up a hybrid system, which allowed remote participants to contribute, although some challenges remain in fully integrating virtual discussions into hands-on modelling work.</w:t>
      </w:r>
    </w:p>
    <w:p w14:paraId="376BEAC5" w14:textId="77777777" w:rsidR="0097529F" w:rsidRPr="0097529F" w:rsidRDefault="0097529F" w:rsidP="0097529F">
      <w:pPr>
        <w:spacing w:line="276" w:lineRule="auto"/>
        <w:jc w:val="both"/>
        <w:rPr>
          <w:iCs/>
          <w:sz w:val="20"/>
          <w:szCs w:val="20"/>
          <w:lang w:val="en-ZA"/>
        </w:rPr>
      </w:pPr>
      <w:r w:rsidRPr="0097529F">
        <w:rPr>
          <w:iCs/>
          <w:sz w:val="20"/>
          <w:szCs w:val="20"/>
          <w:lang w:val="en-ZA"/>
        </w:rPr>
        <w:t xml:space="preserve">The </w:t>
      </w:r>
      <w:proofErr w:type="spellStart"/>
      <w:r w:rsidRPr="0097529F">
        <w:rPr>
          <w:iCs/>
          <w:sz w:val="20"/>
          <w:szCs w:val="20"/>
          <w:lang w:val="en-ZA"/>
        </w:rPr>
        <w:t>sDiv</w:t>
      </w:r>
      <w:proofErr w:type="spellEnd"/>
      <w:r w:rsidRPr="0097529F">
        <w:rPr>
          <w:iCs/>
          <w:sz w:val="20"/>
          <w:szCs w:val="20"/>
          <w:lang w:val="en-ZA"/>
        </w:rPr>
        <w:t xml:space="preserve"> logistical and technical support was excellent, facilitating smooth coordination, well-equipped meeting spaces, and effective hybrid engagement. Informal discussions, such as those during shared meals and social events, further enhanced collaboration. We also greatly appreciated the opportunity to engage with </w:t>
      </w:r>
      <w:proofErr w:type="spellStart"/>
      <w:r w:rsidRPr="0097529F">
        <w:rPr>
          <w:iCs/>
          <w:sz w:val="20"/>
          <w:szCs w:val="20"/>
          <w:lang w:val="en-ZA"/>
        </w:rPr>
        <w:t>iDiv</w:t>
      </w:r>
      <w:proofErr w:type="spellEnd"/>
      <w:r w:rsidRPr="0097529F">
        <w:rPr>
          <w:iCs/>
          <w:sz w:val="20"/>
          <w:szCs w:val="20"/>
          <w:lang w:val="en-ZA"/>
        </w:rPr>
        <w:t xml:space="preserve"> researchers during the meeting.</w:t>
      </w:r>
    </w:p>
    <w:p w14:paraId="421A5890" w14:textId="77777777" w:rsidR="0097529F" w:rsidRPr="0097529F" w:rsidRDefault="0097529F" w:rsidP="0097529F">
      <w:pPr>
        <w:spacing w:line="276" w:lineRule="auto"/>
        <w:jc w:val="both"/>
        <w:rPr>
          <w:iCs/>
          <w:sz w:val="20"/>
          <w:szCs w:val="20"/>
          <w:lang w:val="en-ZA"/>
        </w:rPr>
      </w:pPr>
      <w:r w:rsidRPr="0097529F">
        <w:rPr>
          <w:iCs/>
          <w:sz w:val="20"/>
          <w:szCs w:val="20"/>
          <w:lang w:val="en-ZA"/>
        </w:rPr>
        <w:t>This meeting marked significant progress in developing fit-for-purpose models for conservation feedback dynamics, setting the stage for continued refinement, empirical validation, and broader application in conservation research and policy.</w:t>
      </w:r>
    </w:p>
    <w:p w14:paraId="31EF4CA5" w14:textId="292ADFB8" w:rsidR="000B70DF" w:rsidRPr="00E008AC" w:rsidRDefault="000B70DF" w:rsidP="00E008AC">
      <w:pPr>
        <w:spacing w:line="276" w:lineRule="auto"/>
        <w:jc w:val="both"/>
        <w:rPr>
          <w:iCs/>
          <w:sz w:val="20"/>
          <w:szCs w:val="20"/>
          <w:lang w:val="en-ZA"/>
        </w:rPr>
      </w:pPr>
    </w:p>
    <w:sectPr w:rsidR="000B70DF" w:rsidRPr="00E008AC" w:rsidSect="00F87567">
      <w:headerReference w:type="default" r:id="rId8"/>
      <w:footerReference w:type="default" r:id="rId9"/>
      <w:headerReference w:type="first" r:id="rId10"/>
      <w:footerReference w:type="first" r:id="rId11"/>
      <w:type w:val="continuous"/>
      <w:pgSz w:w="11900" w:h="16840"/>
      <w:pgMar w:top="2099" w:right="1552" w:bottom="1134" w:left="1134" w:header="1843"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F9C67" w14:textId="77777777" w:rsidR="0083467E" w:rsidRDefault="0083467E" w:rsidP="00622594">
      <w:r>
        <w:separator/>
      </w:r>
    </w:p>
  </w:endnote>
  <w:endnote w:type="continuationSeparator" w:id="0">
    <w:p w14:paraId="00E8C515" w14:textId="77777777" w:rsidR="0083467E" w:rsidRDefault="0083467E" w:rsidP="0062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BCA1" w14:textId="51F02F8C" w:rsidR="003B40AA" w:rsidRDefault="00984D83">
    <w:pPr>
      <w:pStyle w:val="Footer"/>
    </w:pPr>
    <w:r>
      <w:rPr>
        <w:noProof/>
        <w:lang w:val="en-US" w:eastAsia="en-US"/>
      </w:rPr>
      <mc:AlternateContent>
        <mc:Choice Requires="wps">
          <w:drawing>
            <wp:anchor distT="0" distB="0" distL="114300" distR="114300" simplePos="0" relativeHeight="251709440" behindDoc="1" locked="0" layoutInCell="1" allowOverlap="1" wp14:anchorId="3010FDF9" wp14:editId="6B52D864">
              <wp:simplePos x="0" y="0"/>
              <wp:positionH relativeFrom="margin">
                <wp:align>left</wp:align>
              </wp:positionH>
              <wp:positionV relativeFrom="paragraph">
                <wp:posOffset>54610</wp:posOffset>
              </wp:positionV>
              <wp:extent cx="1439545" cy="114300"/>
              <wp:effectExtent l="0" t="0" r="8255" b="0"/>
              <wp:wrapNone/>
              <wp:docPr id="26" name="Textfeld 26"/>
              <wp:cNvGraphicFramePr/>
              <a:graphic xmlns:a="http://schemas.openxmlformats.org/drawingml/2006/main">
                <a:graphicData uri="http://schemas.microsoft.com/office/word/2010/wordprocessingShape">
                  <wps:wsp>
                    <wps:cNvSpPr txBox="1"/>
                    <wps:spPr>
                      <a:xfrm>
                        <a:off x="0" y="0"/>
                        <a:ext cx="1439545" cy="1143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C96488" w14:textId="77777777" w:rsidR="009758D9" w:rsidRPr="000B70DF" w:rsidRDefault="009758D9" w:rsidP="009758D9">
                          <w:pPr>
                            <w:rPr>
                              <w:sz w:val="13"/>
                              <w:szCs w:val="13"/>
                            </w:rPr>
                          </w:pPr>
                          <w:r>
                            <w:rPr>
                              <w:rFonts w:cs="Times New Roman"/>
                              <w:sz w:val="13"/>
                              <w:szCs w:val="13"/>
                            </w:rPr>
                            <w:t>Page</w:t>
                          </w:r>
                          <w:r w:rsidRPr="000B70DF">
                            <w:rPr>
                              <w:rFonts w:cs="Times New Roman"/>
                              <w:sz w:val="13"/>
                              <w:szCs w:val="13"/>
                            </w:rPr>
                            <w:t xml:space="preserve"> </w:t>
                          </w:r>
                          <w:r w:rsidRPr="000B70DF">
                            <w:rPr>
                              <w:rFonts w:cs="Times New Roman"/>
                              <w:sz w:val="13"/>
                              <w:szCs w:val="13"/>
                            </w:rPr>
                            <w:fldChar w:fldCharType="begin"/>
                          </w:r>
                          <w:r w:rsidRPr="000B70DF">
                            <w:rPr>
                              <w:rFonts w:cs="Times New Roman"/>
                              <w:sz w:val="13"/>
                              <w:szCs w:val="13"/>
                            </w:rPr>
                            <w:instrText xml:space="preserve"> PAGE </w:instrText>
                          </w:r>
                          <w:r w:rsidRPr="000B70DF">
                            <w:rPr>
                              <w:rFonts w:cs="Times New Roman"/>
                              <w:sz w:val="13"/>
                              <w:szCs w:val="13"/>
                            </w:rPr>
                            <w:fldChar w:fldCharType="separate"/>
                          </w:r>
                          <w:r w:rsidR="00860E5F">
                            <w:rPr>
                              <w:rFonts w:cs="Times New Roman"/>
                              <w:noProof/>
                              <w:sz w:val="13"/>
                              <w:szCs w:val="13"/>
                            </w:rPr>
                            <w:t>2</w:t>
                          </w:r>
                          <w:r w:rsidRPr="000B70DF">
                            <w:rPr>
                              <w:rFonts w:cs="Times New Roman"/>
                              <w:sz w:val="13"/>
                              <w:szCs w:val="13"/>
                            </w:rPr>
                            <w:fldChar w:fldCharType="end"/>
                          </w:r>
                          <w:r w:rsidRPr="000B70DF">
                            <w:rPr>
                              <w:rFonts w:cs="Times New Roman"/>
                              <w:sz w:val="13"/>
                              <w:szCs w:val="13"/>
                            </w:rPr>
                            <w:t xml:space="preserve"> </w:t>
                          </w:r>
                          <w:r>
                            <w:rPr>
                              <w:rFonts w:cs="Times New Roman"/>
                              <w:sz w:val="13"/>
                              <w:szCs w:val="13"/>
                            </w:rPr>
                            <w:t xml:space="preserve">of </w:t>
                          </w:r>
                          <w:r w:rsidRPr="000B70DF">
                            <w:rPr>
                              <w:rFonts w:cs="Times New Roman"/>
                              <w:sz w:val="13"/>
                              <w:szCs w:val="13"/>
                            </w:rPr>
                            <w:fldChar w:fldCharType="begin"/>
                          </w:r>
                          <w:r w:rsidRPr="000B70DF">
                            <w:rPr>
                              <w:rFonts w:cs="Times New Roman"/>
                              <w:sz w:val="13"/>
                              <w:szCs w:val="13"/>
                            </w:rPr>
                            <w:instrText xml:space="preserve"> NUMPAGES </w:instrText>
                          </w:r>
                          <w:r w:rsidRPr="000B70DF">
                            <w:rPr>
                              <w:rFonts w:cs="Times New Roman"/>
                              <w:sz w:val="13"/>
                              <w:szCs w:val="13"/>
                            </w:rPr>
                            <w:fldChar w:fldCharType="separate"/>
                          </w:r>
                          <w:r w:rsidR="00860E5F">
                            <w:rPr>
                              <w:rFonts w:cs="Times New Roman"/>
                              <w:noProof/>
                              <w:sz w:val="13"/>
                              <w:szCs w:val="13"/>
                            </w:rPr>
                            <w:t>2</w:t>
                          </w:r>
                          <w:r w:rsidRPr="000B70DF">
                            <w:rPr>
                              <w:rFonts w:cs="Times New Roman"/>
                              <w:sz w:val="13"/>
                              <w:szCs w:val="13"/>
                            </w:rPr>
                            <w:fldChar w:fldCharType="end"/>
                          </w:r>
                        </w:p>
                        <w:p w14:paraId="7122A319" w14:textId="77777777" w:rsidR="009758D9" w:rsidRPr="000B70DF" w:rsidRDefault="009758D9" w:rsidP="009758D9">
                          <w:pPr>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010FDF9" id="_x0000_t202" coordsize="21600,21600" o:spt="202" path="m,l,21600r21600,l21600,xe">
              <v:stroke joinstyle="miter"/>
              <v:path gradientshapeok="t" o:connecttype="rect"/>
            </v:shapetype>
            <v:shape id="Textfeld 26" o:spid="_x0000_s1026" type="#_x0000_t202" style="position:absolute;margin-left:0;margin-top:4.3pt;width:113.35pt;height:9pt;z-index:-2516070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" filled="f" stroked="f">
              <v:textbox inset="0,0,0,0">
                <w:txbxContent>
                  <w:p w14:paraId="48C96488" w14:textId="77777777" w:rsidR="009758D9" w:rsidRPr="000B70DF" w:rsidRDefault="009758D9" w:rsidP="009758D9">
                    <w:pPr>
                      <w:rPr>
                        <w:sz w:val="13"/>
                        <w:szCs w:val="13"/>
                      </w:rPr>
                    </w:pPr>
                    <w:r>
                      <w:rPr>
                        <w:rFonts w:cs="Times New Roman"/>
                        <w:sz w:val="13"/>
                        <w:szCs w:val="13"/>
                      </w:rPr>
                      <w:t>Page</w:t>
                    </w:r>
                    <w:r w:rsidRPr="000B70DF">
                      <w:rPr>
                        <w:rFonts w:cs="Times New Roman"/>
                        <w:sz w:val="13"/>
                        <w:szCs w:val="13"/>
                      </w:rPr>
                      <w:t xml:space="preserve"> </w:t>
                    </w:r>
                    <w:r w:rsidRPr="000B70DF">
                      <w:rPr>
                        <w:rFonts w:cs="Times New Roman"/>
                        <w:sz w:val="13"/>
                        <w:szCs w:val="13"/>
                      </w:rPr>
                      <w:fldChar w:fldCharType="begin"/>
                    </w:r>
                    <w:r w:rsidRPr="000B70DF">
                      <w:rPr>
                        <w:rFonts w:cs="Times New Roman"/>
                        <w:sz w:val="13"/>
                        <w:szCs w:val="13"/>
                      </w:rPr>
                      <w:instrText xml:space="preserve"> PAGE </w:instrText>
                    </w:r>
                    <w:r w:rsidRPr="000B70DF">
                      <w:rPr>
                        <w:rFonts w:cs="Times New Roman"/>
                        <w:sz w:val="13"/>
                        <w:szCs w:val="13"/>
                      </w:rPr>
                      <w:fldChar w:fldCharType="separate"/>
                    </w:r>
                    <w:r w:rsidR="00860E5F">
                      <w:rPr>
                        <w:rFonts w:cs="Times New Roman"/>
                        <w:noProof/>
                        <w:sz w:val="13"/>
                        <w:szCs w:val="13"/>
                      </w:rPr>
                      <w:t>2</w:t>
                    </w:r>
                    <w:r w:rsidRPr="000B70DF">
                      <w:rPr>
                        <w:rFonts w:cs="Times New Roman"/>
                        <w:sz w:val="13"/>
                        <w:szCs w:val="13"/>
                      </w:rPr>
                      <w:fldChar w:fldCharType="end"/>
                    </w:r>
                    <w:r w:rsidRPr="000B70DF">
                      <w:rPr>
                        <w:rFonts w:cs="Times New Roman"/>
                        <w:sz w:val="13"/>
                        <w:szCs w:val="13"/>
                      </w:rPr>
                      <w:t xml:space="preserve"> </w:t>
                    </w:r>
                    <w:r>
                      <w:rPr>
                        <w:rFonts w:cs="Times New Roman"/>
                        <w:sz w:val="13"/>
                        <w:szCs w:val="13"/>
                      </w:rPr>
                      <w:t xml:space="preserve">of </w:t>
                    </w:r>
                    <w:r w:rsidRPr="000B70DF">
                      <w:rPr>
                        <w:rFonts w:cs="Times New Roman"/>
                        <w:sz w:val="13"/>
                        <w:szCs w:val="13"/>
                      </w:rPr>
                      <w:fldChar w:fldCharType="begin"/>
                    </w:r>
                    <w:r w:rsidRPr="000B70DF">
                      <w:rPr>
                        <w:rFonts w:cs="Times New Roman"/>
                        <w:sz w:val="13"/>
                        <w:szCs w:val="13"/>
                      </w:rPr>
                      <w:instrText xml:space="preserve"> NUMPAGES </w:instrText>
                    </w:r>
                    <w:r w:rsidRPr="000B70DF">
                      <w:rPr>
                        <w:rFonts w:cs="Times New Roman"/>
                        <w:sz w:val="13"/>
                        <w:szCs w:val="13"/>
                      </w:rPr>
                      <w:fldChar w:fldCharType="separate"/>
                    </w:r>
                    <w:r w:rsidR="00860E5F">
                      <w:rPr>
                        <w:rFonts w:cs="Times New Roman"/>
                        <w:noProof/>
                        <w:sz w:val="13"/>
                        <w:szCs w:val="13"/>
                      </w:rPr>
                      <w:t>2</w:t>
                    </w:r>
                    <w:r w:rsidRPr="000B70DF">
                      <w:rPr>
                        <w:rFonts w:cs="Times New Roman"/>
                        <w:sz w:val="13"/>
                        <w:szCs w:val="13"/>
                      </w:rPr>
                      <w:fldChar w:fldCharType="end"/>
                    </w:r>
                  </w:p>
                  <w:p w14:paraId="7122A319" w14:textId="77777777" w:rsidR="009758D9" w:rsidRPr="000B70DF" w:rsidRDefault="009758D9" w:rsidP="009758D9">
                    <w:pPr>
                      <w:rPr>
                        <w:sz w:val="13"/>
                        <w:szCs w:val="13"/>
                      </w:rPr>
                    </w:pPr>
                  </w:p>
                </w:txbxContent>
              </v:textbox>
              <w10:wrap anchorx="margin"/>
            </v:shape>
          </w:pict>
        </mc:Fallback>
      </mc:AlternateContent>
    </w:r>
    <w:r>
      <w:rPr>
        <w:noProof/>
        <w:lang w:val="en-US" w:eastAsia="en-US"/>
      </w:rPr>
      <mc:AlternateContent>
        <mc:Choice Requires="wps">
          <w:drawing>
            <wp:anchor distT="0" distB="0" distL="114300" distR="114300" simplePos="0" relativeHeight="251713536" behindDoc="1" locked="0" layoutInCell="1" allowOverlap="1" wp14:anchorId="4F0D3C7E" wp14:editId="065CF6FD">
              <wp:simplePos x="0" y="0"/>
              <wp:positionH relativeFrom="column">
                <wp:posOffset>0</wp:posOffset>
              </wp:positionH>
              <wp:positionV relativeFrom="paragraph">
                <wp:posOffset>-635</wp:posOffset>
              </wp:positionV>
              <wp:extent cx="1438470" cy="0"/>
              <wp:effectExtent l="0" t="0" r="34925" b="25400"/>
              <wp:wrapNone/>
              <wp:docPr id="28" name="Gerade Verbindung 28"/>
              <wp:cNvGraphicFramePr/>
              <a:graphic xmlns:a="http://schemas.openxmlformats.org/drawingml/2006/main">
                <a:graphicData uri="http://schemas.microsoft.com/office/word/2010/wordprocessingShape">
                  <wps:wsp>
                    <wps:cNvCnPr/>
                    <wps:spPr>
                      <a:xfrm>
                        <a:off x="0" y="0"/>
                        <a:ext cx="1438470" cy="0"/>
                      </a:xfrm>
                      <a:prstGeom prst="line">
                        <a:avLst/>
                      </a:prstGeom>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77BD24" id="Gerade Verbindung 28"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0,-.05pt" to="11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" strokecolor="black [3213]" strokeweight=".5pt"/>
          </w:pict>
        </mc:Fallback>
      </mc:AlternateContent>
    </w:r>
    <w:r w:rsidR="00436AE6">
      <w:rPr>
        <w:noProof/>
        <w:lang w:val="en-US" w:eastAsia="en-US"/>
      </w:rPr>
      <w:drawing>
        <wp:anchor distT="0" distB="0" distL="114300" distR="114300" simplePos="0" relativeHeight="251711488" behindDoc="1" locked="0" layoutInCell="1" allowOverlap="1" wp14:anchorId="594A788A" wp14:editId="44AD68F2">
          <wp:simplePos x="0" y="0"/>
          <wp:positionH relativeFrom="column">
            <wp:posOffset>3899535</wp:posOffset>
          </wp:positionH>
          <wp:positionV relativeFrom="paragraph">
            <wp:posOffset>-64770</wp:posOffset>
          </wp:positionV>
          <wp:extent cx="2273300" cy="143510"/>
          <wp:effectExtent l="0" t="0" r="12700" b="8890"/>
          <wp:wrapNone/>
          <wp:docPr id="104" name="Bild 30" descr="Macintosh HD:Users:sb24qefi:Documents:Vorlagen:Briefbögen:EDIT:Bilder:DF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 30" descr="Macintosh HD:Users:sb24qefi:Documents:Vorlagen:Briefbögen:EDIT:Bilder:DFG_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14351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8F34" w14:textId="64862DD7" w:rsidR="007217C2" w:rsidRDefault="00984D83">
    <w:pPr>
      <w:pStyle w:val="Footer"/>
    </w:pPr>
    <w:r>
      <w:rPr>
        <w:noProof/>
        <w:lang w:val="en-US" w:eastAsia="en-US"/>
      </w:rPr>
      <mc:AlternateContent>
        <mc:Choice Requires="wps">
          <w:drawing>
            <wp:anchor distT="0" distB="0" distL="114300" distR="114300" simplePos="0" relativeHeight="251705344" behindDoc="1" locked="0" layoutInCell="1" allowOverlap="1" wp14:anchorId="01076B96" wp14:editId="59F40064">
              <wp:simplePos x="0" y="0"/>
              <wp:positionH relativeFrom="margin">
                <wp:align>left</wp:align>
              </wp:positionH>
              <wp:positionV relativeFrom="paragraph">
                <wp:posOffset>45720</wp:posOffset>
              </wp:positionV>
              <wp:extent cx="1439545" cy="114300"/>
              <wp:effectExtent l="0" t="0" r="8255" b="0"/>
              <wp:wrapNone/>
              <wp:docPr id="21" name="Textfeld 21"/>
              <wp:cNvGraphicFramePr/>
              <a:graphic xmlns:a="http://schemas.openxmlformats.org/drawingml/2006/main">
                <a:graphicData uri="http://schemas.microsoft.com/office/word/2010/wordprocessingShape">
                  <wps:wsp>
                    <wps:cNvSpPr txBox="1"/>
                    <wps:spPr>
                      <a:xfrm>
                        <a:off x="0" y="0"/>
                        <a:ext cx="1439545" cy="1143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30CEF3" w14:textId="54CB49F1" w:rsidR="000B70DF" w:rsidRPr="000B70DF" w:rsidRDefault="00E03DB8" w:rsidP="000B70DF">
                          <w:pPr>
                            <w:rPr>
                              <w:sz w:val="13"/>
                              <w:szCs w:val="13"/>
                            </w:rPr>
                          </w:pPr>
                          <w:r>
                            <w:rPr>
                              <w:rFonts w:cs="Times New Roman"/>
                              <w:sz w:val="13"/>
                              <w:szCs w:val="13"/>
                            </w:rPr>
                            <w:t>Page</w:t>
                          </w:r>
                          <w:r w:rsidR="000B70DF" w:rsidRPr="000B70DF">
                            <w:rPr>
                              <w:rFonts w:cs="Times New Roman"/>
                              <w:sz w:val="13"/>
                              <w:szCs w:val="13"/>
                            </w:rPr>
                            <w:t xml:space="preserve"> </w:t>
                          </w:r>
                          <w:r w:rsidR="000B70DF" w:rsidRPr="000B70DF">
                            <w:rPr>
                              <w:rFonts w:cs="Times New Roman"/>
                              <w:sz w:val="13"/>
                              <w:szCs w:val="13"/>
                            </w:rPr>
                            <w:fldChar w:fldCharType="begin"/>
                          </w:r>
                          <w:r w:rsidR="000B70DF" w:rsidRPr="000B70DF">
                            <w:rPr>
                              <w:rFonts w:cs="Times New Roman"/>
                              <w:sz w:val="13"/>
                              <w:szCs w:val="13"/>
                            </w:rPr>
                            <w:instrText xml:space="preserve"> PAGE </w:instrText>
                          </w:r>
                          <w:r w:rsidR="000B70DF" w:rsidRPr="000B70DF">
                            <w:rPr>
                              <w:rFonts w:cs="Times New Roman"/>
                              <w:sz w:val="13"/>
                              <w:szCs w:val="13"/>
                            </w:rPr>
                            <w:fldChar w:fldCharType="separate"/>
                          </w:r>
                          <w:r w:rsidR="0031638D">
                            <w:rPr>
                              <w:rFonts w:cs="Times New Roman"/>
                              <w:noProof/>
                              <w:sz w:val="13"/>
                              <w:szCs w:val="13"/>
                            </w:rPr>
                            <w:t>1</w:t>
                          </w:r>
                          <w:r w:rsidR="000B70DF" w:rsidRPr="000B70DF">
                            <w:rPr>
                              <w:rFonts w:cs="Times New Roman"/>
                              <w:sz w:val="13"/>
                              <w:szCs w:val="13"/>
                            </w:rPr>
                            <w:fldChar w:fldCharType="end"/>
                          </w:r>
                          <w:r w:rsidR="000B70DF" w:rsidRPr="000B70DF">
                            <w:rPr>
                              <w:rFonts w:cs="Times New Roman"/>
                              <w:sz w:val="13"/>
                              <w:szCs w:val="13"/>
                            </w:rPr>
                            <w:t xml:space="preserve"> </w:t>
                          </w:r>
                          <w:r>
                            <w:rPr>
                              <w:rFonts w:cs="Times New Roman"/>
                              <w:sz w:val="13"/>
                              <w:szCs w:val="13"/>
                            </w:rPr>
                            <w:t xml:space="preserve">of </w:t>
                          </w:r>
                          <w:r w:rsidR="000B70DF" w:rsidRPr="000B70DF">
                            <w:rPr>
                              <w:rFonts w:cs="Times New Roman"/>
                              <w:sz w:val="13"/>
                              <w:szCs w:val="13"/>
                            </w:rPr>
                            <w:fldChar w:fldCharType="begin"/>
                          </w:r>
                          <w:r w:rsidR="000B70DF" w:rsidRPr="000B70DF">
                            <w:rPr>
                              <w:rFonts w:cs="Times New Roman"/>
                              <w:sz w:val="13"/>
                              <w:szCs w:val="13"/>
                            </w:rPr>
                            <w:instrText xml:space="preserve"> NUMPAGES </w:instrText>
                          </w:r>
                          <w:r w:rsidR="000B70DF" w:rsidRPr="000B70DF">
                            <w:rPr>
                              <w:rFonts w:cs="Times New Roman"/>
                              <w:sz w:val="13"/>
                              <w:szCs w:val="13"/>
                            </w:rPr>
                            <w:fldChar w:fldCharType="separate"/>
                          </w:r>
                          <w:r w:rsidR="0031638D">
                            <w:rPr>
                              <w:rFonts w:cs="Times New Roman"/>
                              <w:noProof/>
                              <w:sz w:val="13"/>
                              <w:szCs w:val="13"/>
                            </w:rPr>
                            <w:t>1</w:t>
                          </w:r>
                          <w:r w:rsidR="000B70DF" w:rsidRPr="000B70DF">
                            <w:rPr>
                              <w:rFonts w:cs="Times New Roman"/>
                              <w:sz w:val="13"/>
                              <w:szCs w:val="13"/>
                            </w:rPr>
                            <w:fldChar w:fldCharType="end"/>
                          </w:r>
                        </w:p>
                        <w:p w14:paraId="017FF51B" w14:textId="77777777" w:rsidR="000B70DF" w:rsidRPr="000B70DF" w:rsidRDefault="000B70DF" w:rsidP="000B70DF">
                          <w:pPr>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1076B96" id="_x0000_t202" coordsize="21600,21600" o:spt="202" path="m,l,21600r21600,l21600,xe">
              <v:stroke joinstyle="miter"/>
              <v:path gradientshapeok="t" o:connecttype="rect"/>
            </v:shapetype>
            <v:shape id="Textfeld 21" o:spid="_x0000_s1028" type="#_x0000_t202" style="position:absolute;margin-left:0;margin-top:3.6pt;width:113.35pt;height:9pt;z-index:-2516111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" filled="f" stroked="f">
              <v:textbox inset="0,0,0,0">
                <w:txbxContent>
                  <w:p w14:paraId="0E30CEF3" w14:textId="54CB49F1" w:rsidR="000B70DF" w:rsidRPr="000B70DF" w:rsidRDefault="00E03DB8" w:rsidP="000B70DF">
                    <w:pPr>
                      <w:rPr>
                        <w:sz w:val="13"/>
                        <w:szCs w:val="13"/>
                      </w:rPr>
                    </w:pPr>
                    <w:r>
                      <w:rPr>
                        <w:rFonts w:cs="Times New Roman"/>
                        <w:sz w:val="13"/>
                        <w:szCs w:val="13"/>
                      </w:rPr>
                      <w:t>Page</w:t>
                    </w:r>
                    <w:r w:rsidR="000B70DF" w:rsidRPr="000B70DF">
                      <w:rPr>
                        <w:rFonts w:cs="Times New Roman"/>
                        <w:sz w:val="13"/>
                        <w:szCs w:val="13"/>
                      </w:rPr>
                      <w:t xml:space="preserve"> </w:t>
                    </w:r>
                    <w:r w:rsidR="000B70DF" w:rsidRPr="000B70DF">
                      <w:rPr>
                        <w:rFonts w:cs="Times New Roman"/>
                        <w:sz w:val="13"/>
                        <w:szCs w:val="13"/>
                      </w:rPr>
                      <w:fldChar w:fldCharType="begin"/>
                    </w:r>
                    <w:r w:rsidR="000B70DF" w:rsidRPr="000B70DF">
                      <w:rPr>
                        <w:rFonts w:cs="Times New Roman"/>
                        <w:sz w:val="13"/>
                        <w:szCs w:val="13"/>
                      </w:rPr>
                      <w:instrText xml:space="preserve"> PAGE </w:instrText>
                    </w:r>
                    <w:r w:rsidR="000B70DF" w:rsidRPr="000B70DF">
                      <w:rPr>
                        <w:rFonts w:cs="Times New Roman"/>
                        <w:sz w:val="13"/>
                        <w:szCs w:val="13"/>
                      </w:rPr>
                      <w:fldChar w:fldCharType="separate"/>
                    </w:r>
                    <w:r w:rsidR="0031638D">
                      <w:rPr>
                        <w:rFonts w:cs="Times New Roman"/>
                        <w:noProof/>
                        <w:sz w:val="13"/>
                        <w:szCs w:val="13"/>
                      </w:rPr>
                      <w:t>1</w:t>
                    </w:r>
                    <w:r w:rsidR="000B70DF" w:rsidRPr="000B70DF">
                      <w:rPr>
                        <w:rFonts w:cs="Times New Roman"/>
                        <w:sz w:val="13"/>
                        <w:szCs w:val="13"/>
                      </w:rPr>
                      <w:fldChar w:fldCharType="end"/>
                    </w:r>
                    <w:r w:rsidR="000B70DF" w:rsidRPr="000B70DF">
                      <w:rPr>
                        <w:rFonts w:cs="Times New Roman"/>
                        <w:sz w:val="13"/>
                        <w:szCs w:val="13"/>
                      </w:rPr>
                      <w:t xml:space="preserve"> </w:t>
                    </w:r>
                    <w:r>
                      <w:rPr>
                        <w:rFonts w:cs="Times New Roman"/>
                        <w:sz w:val="13"/>
                        <w:szCs w:val="13"/>
                      </w:rPr>
                      <w:t xml:space="preserve">of </w:t>
                    </w:r>
                    <w:r w:rsidR="000B70DF" w:rsidRPr="000B70DF">
                      <w:rPr>
                        <w:rFonts w:cs="Times New Roman"/>
                        <w:sz w:val="13"/>
                        <w:szCs w:val="13"/>
                      </w:rPr>
                      <w:fldChar w:fldCharType="begin"/>
                    </w:r>
                    <w:r w:rsidR="000B70DF" w:rsidRPr="000B70DF">
                      <w:rPr>
                        <w:rFonts w:cs="Times New Roman"/>
                        <w:sz w:val="13"/>
                        <w:szCs w:val="13"/>
                      </w:rPr>
                      <w:instrText xml:space="preserve"> NUMPAGES </w:instrText>
                    </w:r>
                    <w:r w:rsidR="000B70DF" w:rsidRPr="000B70DF">
                      <w:rPr>
                        <w:rFonts w:cs="Times New Roman"/>
                        <w:sz w:val="13"/>
                        <w:szCs w:val="13"/>
                      </w:rPr>
                      <w:fldChar w:fldCharType="separate"/>
                    </w:r>
                    <w:r w:rsidR="0031638D">
                      <w:rPr>
                        <w:rFonts w:cs="Times New Roman"/>
                        <w:noProof/>
                        <w:sz w:val="13"/>
                        <w:szCs w:val="13"/>
                      </w:rPr>
                      <w:t>1</w:t>
                    </w:r>
                    <w:r w:rsidR="000B70DF" w:rsidRPr="000B70DF">
                      <w:rPr>
                        <w:rFonts w:cs="Times New Roman"/>
                        <w:sz w:val="13"/>
                        <w:szCs w:val="13"/>
                      </w:rPr>
                      <w:fldChar w:fldCharType="end"/>
                    </w:r>
                  </w:p>
                  <w:p w14:paraId="017FF51B" w14:textId="77777777" w:rsidR="000B70DF" w:rsidRPr="000B70DF" w:rsidRDefault="000B70DF" w:rsidP="000B70DF">
                    <w:pPr>
                      <w:rPr>
                        <w:sz w:val="13"/>
                        <w:szCs w:val="13"/>
                      </w:rPr>
                    </w:pPr>
                  </w:p>
                </w:txbxContent>
              </v:textbox>
              <w10:wrap anchorx="margin"/>
            </v:shape>
          </w:pict>
        </mc:Fallback>
      </mc:AlternateContent>
    </w:r>
    <w:r>
      <w:rPr>
        <w:noProof/>
        <w:lang w:val="en-US" w:eastAsia="en-US"/>
      </w:rPr>
      <mc:AlternateContent>
        <mc:Choice Requires="wps">
          <w:drawing>
            <wp:anchor distT="0" distB="0" distL="114300" distR="114300" simplePos="0" relativeHeight="251715584" behindDoc="1" locked="0" layoutInCell="1" allowOverlap="1" wp14:anchorId="326CDB22" wp14:editId="0A9987CC">
              <wp:simplePos x="0" y="0"/>
              <wp:positionH relativeFrom="column">
                <wp:posOffset>0</wp:posOffset>
              </wp:positionH>
              <wp:positionV relativeFrom="paragraph">
                <wp:posOffset>-635</wp:posOffset>
              </wp:positionV>
              <wp:extent cx="1438470" cy="0"/>
              <wp:effectExtent l="0" t="0" r="34925" b="25400"/>
              <wp:wrapNone/>
              <wp:docPr id="6" name="Gerade Verbindung 28"/>
              <wp:cNvGraphicFramePr/>
              <a:graphic xmlns:a="http://schemas.openxmlformats.org/drawingml/2006/main">
                <a:graphicData uri="http://schemas.microsoft.com/office/word/2010/wordprocessingShape">
                  <wps:wsp>
                    <wps:cNvCnPr/>
                    <wps:spPr>
                      <a:xfrm>
                        <a:off x="0" y="0"/>
                        <a:ext cx="1438470" cy="0"/>
                      </a:xfrm>
                      <a:prstGeom prst="line">
                        <a:avLst/>
                      </a:prstGeom>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5E1341" id="Gerade Verbindung 28"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0,-.05pt" to="11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" strokecolor="black [3213]" strokeweight=".5pt"/>
          </w:pict>
        </mc:Fallback>
      </mc:AlternateContent>
    </w:r>
    <w:r w:rsidR="00436AE6">
      <w:rPr>
        <w:noProof/>
        <w:lang w:val="en-US" w:eastAsia="en-US"/>
      </w:rPr>
      <w:drawing>
        <wp:anchor distT="0" distB="0" distL="114300" distR="114300" simplePos="0" relativeHeight="251707392" behindDoc="1" locked="0" layoutInCell="1" allowOverlap="1" wp14:anchorId="721E4261" wp14:editId="4A72C0C6">
          <wp:simplePos x="0" y="0"/>
          <wp:positionH relativeFrom="column">
            <wp:posOffset>3899535</wp:posOffset>
          </wp:positionH>
          <wp:positionV relativeFrom="paragraph">
            <wp:posOffset>-64135</wp:posOffset>
          </wp:positionV>
          <wp:extent cx="2273300" cy="143510"/>
          <wp:effectExtent l="0" t="0" r="12700" b="8890"/>
          <wp:wrapNone/>
          <wp:docPr id="107" name="Bild 7" descr="Macintosh HD:Users:sb24qefi:Documents:Vorlagen:Briefbögen:EDIT:Bilder:DF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Macintosh HD:Users:sb24qefi:Documents:Vorlagen:Briefbögen:EDIT:Bilder:DFG_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1435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2ED30" w14:textId="77777777" w:rsidR="0083467E" w:rsidRDefault="0083467E" w:rsidP="00622594">
      <w:r>
        <w:separator/>
      </w:r>
    </w:p>
  </w:footnote>
  <w:footnote w:type="continuationSeparator" w:id="0">
    <w:p w14:paraId="70C21FA7" w14:textId="77777777" w:rsidR="0083467E" w:rsidRDefault="0083467E" w:rsidP="00622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42B4" w14:textId="00BFE156" w:rsidR="007217C2" w:rsidRDefault="002C51B8">
    <w:pPr>
      <w:pStyle w:val="Header"/>
    </w:pPr>
    <w:r>
      <w:rPr>
        <w:noProof/>
        <w:lang w:val="en-US" w:eastAsia="en-US"/>
      </w:rPr>
      <w:drawing>
        <wp:anchor distT="0" distB="0" distL="114300" distR="114300" simplePos="0" relativeHeight="251639806" behindDoc="1" locked="0" layoutInCell="1" allowOverlap="1" wp14:anchorId="7DE42DAF" wp14:editId="72001180">
          <wp:simplePos x="0" y="0"/>
          <wp:positionH relativeFrom="column">
            <wp:posOffset>3870325</wp:posOffset>
          </wp:positionH>
          <wp:positionV relativeFrom="paragraph">
            <wp:posOffset>-739140</wp:posOffset>
          </wp:positionV>
          <wp:extent cx="2444115" cy="678815"/>
          <wp:effectExtent l="0" t="0" r="0" b="6985"/>
          <wp:wrapNone/>
          <wp:docPr id="10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b24qefi:Documents:Corporate Designs:Logos:iDiv:PNG:iDiv_Logo_long_v2_DE_black_4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411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C2">
      <w:rPr>
        <w:rFonts w:hint="eastAsia"/>
        <w:noProof/>
        <w:lang w:val="en-US" w:eastAsia="en-US"/>
      </w:rPr>
      <w:drawing>
        <wp:anchor distT="0" distB="0" distL="114300" distR="114300" simplePos="0" relativeHeight="251641856" behindDoc="1" locked="1" layoutInCell="1" allowOverlap="1" wp14:anchorId="091B0BD4" wp14:editId="07AC3CE9">
          <wp:simplePos x="0" y="0"/>
          <wp:positionH relativeFrom="page">
            <wp:posOffset>0</wp:posOffset>
          </wp:positionH>
          <wp:positionV relativeFrom="page">
            <wp:posOffset>0</wp:posOffset>
          </wp:positionV>
          <wp:extent cx="361188" cy="10693908"/>
          <wp:effectExtent l="0" t="0" r="0" b="0"/>
          <wp:wrapNone/>
          <wp:docPr id="103"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lauf.jpg"/>
                  <pic:cNvPicPr/>
                </pic:nvPicPr>
                <pic:blipFill>
                  <a:blip r:embed="rId2">
                    <a:extLst>
                      <a:ext uri="{28A0092B-C50C-407E-A947-70E740481C1C}">
                        <a14:useLocalDpi xmlns:a14="http://schemas.microsoft.com/office/drawing/2010/main" val="0"/>
                      </a:ext>
                    </a:extLst>
                  </a:blip>
                  <a:stretch>
                    <a:fillRect/>
                  </a:stretch>
                </pic:blipFill>
                <pic:spPr>
                  <a:xfrm>
                    <a:off x="0" y="0"/>
                    <a:ext cx="361188" cy="1069390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9859" w14:textId="5EE76084" w:rsidR="007217C2" w:rsidRPr="003211FF" w:rsidRDefault="00984D83" w:rsidP="000F368B">
    <w:pPr>
      <w:pStyle w:val="Header"/>
      <w:tabs>
        <w:tab w:val="clear" w:pos="4536"/>
        <w:tab w:val="clear" w:pos="9072"/>
        <w:tab w:val="left" w:pos="3240"/>
        <w:tab w:val="left" w:pos="4819"/>
        <w:tab w:val="right" w:pos="7647"/>
      </w:tabs>
      <w:rPr>
        <w:noProof/>
      </w:rPr>
    </w:pPr>
    <w:r w:rsidRPr="003211FF">
      <w:rPr>
        <w:noProof/>
        <w:lang w:val="en-US" w:eastAsia="en-US"/>
      </w:rPr>
      <w:drawing>
        <wp:anchor distT="0" distB="0" distL="114300" distR="114300" simplePos="0" relativeHeight="251660288" behindDoc="1" locked="0" layoutInCell="1" allowOverlap="1" wp14:anchorId="47099A2E" wp14:editId="1D4BA2E6">
          <wp:simplePos x="0" y="0"/>
          <wp:positionH relativeFrom="page">
            <wp:align>left</wp:align>
          </wp:positionH>
          <wp:positionV relativeFrom="paragraph">
            <wp:posOffset>-1798955</wp:posOffset>
          </wp:positionV>
          <wp:extent cx="360680" cy="11296650"/>
          <wp:effectExtent l="0" t="0" r="1270" b="0"/>
          <wp:wrapNone/>
          <wp:docPr id="105"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0680" cy="112966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00432182">
      <w:rPr>
        <w:noProof/>
        <w:lang w:val="en-US" w:eastAsia="en-US"/>
      </w:rPr>
      <w:drawing>
        <wp:anchor distT="0" distB="0" distL="114300" distR="114300" simplePos="0" relativeHeight="251640831" behindDoc="1" locked="0" layoutInCell="1" allowOverlap="1" wp14:anchorId="152019F2" wp14:editId="3669DA46">
          <wp:simplePos x="0" y="0"/>
          <wp:positionH relativeFrom="page">
            <wp:posOffset>4608830</wp:posOffset>
          </wp:positionH>
          <wp:positionV relativeFrom="page">
            <wp:posOffset>565150</wp:posOffset>
          </wp:positionV>
          <wp:extent cx="2397174" cy="665640"/>
          <wp:effectExtent l="0" t="0" r="0" b="0"/>
          <wp:wrapNone/>
          <wp:docPr id="10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b24qefi:Documents:Corporate Designs:Logos:iDiv:PNG:iDiv_Logo_long_v2_DE_black_4c.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97174" cy="66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FE8" w:rsidRPr="003211FF">
      <w:rPr>
        <w:noProof/>
      </w:rPr>
      <w:t xml:space="preserve"> </w:t>
    </w:r>
    <w:r w:rsidR="000F368B" w:rsidRPr="003211FF">
      <w:rPr>
        <w:noProof/>
        <w:lang w:val="en-US" w:eastAsia="en-US"/>
      </w:rPr>
      <mc:AlternateContent>
        <mc:Choice Requires="wps">
          <w:drawing>
            <wp:anchor distT="0" distB="0" distL="114300" distR="114300" simplePos="0" relativeHeight="251661312" behindDoc="1" locked="0" layoutInCell="1" allowOverlap="1" wp14:anchorId="664F6FFF" wp14:editId="6D6E9B31">
              <wp:simplePos x="0" y="0"/>
              <wp:positionH relativeFrom="column">
                <wp:posOffset>0</wp:posOffset>
              </wp:positionH>
              <wp:positionV relativeFrom="paragraph">
                <wp:posOffset>0</wp:posOffset>
              </wp:positionV>
              <wp:extent cx="4229100" cy="228600"/>
              <wp:effectExtent l="0" t="0" r="12700" b="0"/>
              <wp:wrapNone/>
              <wp:docPr id="20" name="Textfeld 20"/>
              <wp:cNvGraphicFramePr/>
              <a:graphic xmlns:a="http://schemas.openxmlformats.org/drawingml/2006/main">
                <a:graphicData uri="http://schemas.microsoft.com/office/word/2010/wordprocessingShape">
                  <wps:wsp>
                    <wps:cNvSpPr txBox="1"/>
                    <wps:spPr>
                      <a:xfrm>
                        <a:off x="0" y="0"/>
                        <a:ext cx="4229100" cy="228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748493" w14:textId="2BC0EEA1" w:rsidR="0000094B" w:rsidRPr="00720014" w:rsidRDefault="0000094B" w:rsidP="0000094B">
                          <w:pPr>
                            <w:rPr>
                              <w:sz w:val="11"/>
                              <w:szCs w:val="11"/>
                              <w:lang w:val="en-US"/>
                            </w:rPr>
                          </w:pPr>
                          <w:r w:rsidRPr="00720014">
                            <w:rPr>
                              <w:sz w:val="11"/>
                              <w:szCs w:val="11"/>
                              <w:lang w:val="en-US"/>
                            </w:rPr>
                            <w:t>German Centre for Integrative Biodiversity Research (</w:t>
                          </w:r>
                          <w:proofErr w:type="spellStart"/>
                          <w:r w:rsidRPr="00720014">
                            <w:rPr>
                              <w:sz w:val="11"/>
                              <w:szCs w:val="11"/>
                              <w:lang w:val="en-US"/>
                            </w:rPr>
                            <w:t>iDiv</w:t>
                          </w:r>
                          <w:proofErr w:type="spellEnd"/>
                          <w:r w:rsidRPr="00720014">
                            <w:rPr>
                              <w:sz w:val="11"/>
                              <w:szCs w:val="11"/>
                              <w:lang w:val="en-US"/>
                            </w:rPr>
                            <w:t>) Halle-Jena-Leipzig</w:t>
                          </w:r>
                          <w:r w:rsidRPr="00720014">
                            <w:rPr>
                              <w:sz w:val="11"/>
                              <w:szCs w:val="11"/>
                              <w:lang w:val="en-US"/>
                            </w:rPr>
                            <w:br/>
                          </w:r>
                          <w:proofErr w:type="spellStart"/>
                          <w:r w:rsidR="00720014" w:rsidRPr="00720014">
                            <w:rPr>
                              <w:sz w:val="11"/>
                              <w:szCs w:val="11"/>
                              <w:lang w:val="en-US"/>
                            </w:rPr>
                            <w:t>P</w:t>
                          </w:r>
                          <w:r w:rsidR="00720014">
                            <w:rPr>
                              <w:sz w:val="11"/>
                              <w:szCs w:val="11"/>
                              <w:lang w:val="en-US"/>
                            </w:rPr>
                            <w:t>uschstraße</w:t>
                          </w:r>
                          <w:proofErr w:type="spellEnd"/>
                          <w:r w:rsidR="00720014">
                            <w:rPr>
                              <w:sz w:val="11"/>
                              <w:szCs w:val="11"/>
                              <w:lang w:val="en-US"/>
                            </w:rPr>
                            <w:t xml:space="preserve"> 4</w:t>
                          </w:r>
                          <w:r w:rsidRPr="00720014">
                            <w:rPr>
                              <w:sz w:val="11"/>
                              <w:szCs w:val="11"/>
                              <w:lang w:val="en-US"/>
                            </w:rPr>
                            <w:t>, 04103 Leipzig, Germany</w:t>
                          </w:r>
                        </w:p>
                        <w:p w14:paraId="1B03F195" w14:textId="293A7664" w:rsidR="007217C2" w:rsidRPr="00720014" w:rsidRDefault="007217C2" w:rsidP="006D4588">
                          <w:pPr>
                            <w:rPr>
                              <w:sz w:val="11"/>
                              <w:szCs w:val="11"/>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F6FFF" id="_x0000_t202" coordsize="21600,21600" o:spt="202" path="m,l,21600r21600,l21600,xe">
              <v:stroke joinstyle="miter"/>
              <v:path gradientshapeok="t" o:connecttype="rect"/>
            </v:shapetype>
            <v:shape id="Textfeld 20" o:spid="_x0000_s1027" type="#_x0000_t202" style="position:absolute;margin-left:0;margin-top:0;width:333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" filled="f" stroked="f">
              <v:textbox inset="0,0,0,0">
                <w:txbxContent>
                  <w:p w14:paraId="72748493" w14:textId="2BC0EEA1" w:rsidR="0000094B" w:rsidRPr="00720014" w:rsidRDefault="0000094B" w:rsidP="0000094B">
                    <w:pPr>
                      <w:rPr>
                        <w:sz w:val="11"/>
                        <w:szCs w:val="11"/>
                        <w:lang w:val="en-US"/>
                      </w:rPr>
                    </w:pPr>
                    <w:r w:rsidRPr="00720014">
                      <w:rPr>
                        <w:sz w:val="11"/>
                        <w:szCs w:val="11"/>
                        <w:lang w:val="en-US"/>
                      </w:rPr>
                      <w:t>German Centre for Integrative Biodiversity Research (</w:t>
                    </w:r>
                    <w:proofErr w:type="spellStart"/>
                    <w:r w:rsidRPr="00720014">
                      <w:rPr>
                        <w:sz w:val="11"/>
                        <w:szCs w:val="11"/>
                        <w:lang w:val="en-US"/>
                      </w:rPr>
                      <w:t>iDiv</w:t>
                    </w:r>
                    <w:proofErr w:type="spellEnd"/>
                    <w:r w:rsidRPr="00720014">
                      <w:rPr>
                        <w:sz w:val="11"/>
                        <w:szCs w:val="11"/>
                        <w:lang w:val="en-US"/>
                      </w:rPr>
                      <w:t>) Halle-Jena-Leipzig</w:t>
                    </w:r>
                    <w:r w:rsidRPr="00720014">
                      <w:rPr>
                        <w:sz w:val="11"/>
                        <w:szCs w:val="11"/>
                        <w:lang w:val="en-US"/>
                      </w:rPr>
                      <w:br/>
                    </w:r>
                    <w:proofErr w:type="spellStart"/>
                    <w:r w:rsidR="00720014" w:rsidRPr="00720014">
                      <w:rPr>
                        <w:sz w:val="11"/>
                        <w:szCs w:val="11"/>
                        <w:lang w:val="en-US"/>
                      </w:rPr>
                      <w:t>P</w:t>
                    </w:r>
                    <w:r w:rsidR="00720014">
                      <w:rPr>
                        <w:sz w:val="11"/>
                        <w:szCs w:val="11"/>
                        <w:lang w:val="en-US"/>
                      </w:rPr>
                      <w:t>uschstraße</w:t>
                    </w:r>
                    <w:proofErr w:type="spellEnd"/>
                    <w:r w:rsidR="00720014">
                      <w:rPr>
                        <w:sz w:val="11"/>
                        <w:szCs w:val="11"/>
                        <w:lang w:val="en-US"/>
                      </w:rPr>
                      <w:t xml:space="preserve"> 4</w:t>
                    </w:r>
                    <w:r w:rsidRPr="00720014">
                      <w:rPr>
                        <w:sz w:val="11"/>
                        <w:szCs w:val="11"/>
                        <w:lang w:val="en-US"/>
                      </w:rPr>
                      <w:t>, 04103 Leipzig, Germany</w:t>
                    </w:r>
                  </w:p>
                  <w:p w14:paraId="1B03F195" w14:textId="293A7664" w:rsidR="007217C2" w:rsidRPr="00720014" w:rsidRDefault="007217C2" w:rsidP="006D4588">
                    <w:pPr>
                      <w:rPr>
                        <w:sz w:val="11"/>
                        <w:szCs w:val="11"/>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405"/>
    <w:multiLevelType w:val="multilevel"/>
    <w:tmpl w:val="5350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24ED"/>
    <w:multiLevelType w:val="multilevel"/>
    <w:tmpl w:val="54EC43B0"/>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87F45"/>
    <w:multiLevelType w:val="multilevel"/>
    <w:tmpl w:val="837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341D0"/>
    <w:multiLevelType w:val="multilevel"/>
    <w:tmpl w:val="0386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17AC5"/>
    <w:multiLevelType w:val="multilevel"/>
    <w:tmpl w:val="4216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834DB"/>
    <w:multiLevelType w:val="multilevel"/>
    <w:tmpl w:val="037A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34458"/>
    <w:multiLevelType w:val="multilevel"/>
    <w:tmpl w:val="518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13B24"/>
    <w:multiLevelType w:val="multilevel"/>
    <w:tmpl w:val="4772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22340"/>
    <w:multiLevelType w:val="multilevel"/>
    <w:tmpl w:val="2D9E5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55641"/>
    <w:multiLevelType w:val="hybridMultilevel"/>
    <w:tmpl w:val="9B70BF20"/>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33382E"/>
    <w:multiLevelType w:val="multilevel"/>
    <w:tmpl w:val="0074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7F248A"/>
    <w:multiLevelType w:val="multilevel"/>
    <w:tmpl w:val="D1F6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A6AD5"/>
    <w:multiLevelType w:val="multilevel"/>
    <w:tmpl w:val="513CF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249B2"/>
    <w:multiLevelType w:val="multilevel"/>
    <w:tmpl w:val="036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A6D0E"/>
    <w:multiLevelType w:val="hybridMultilevel"/>
    <w:tmpl w:val="0E2CFC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74BF19EC"/>
    <w:multiLevelType w:val="multilevel"/>
    <w:tmpl w:val="4A16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9E0311"/>
    <w:multiLevelType w:val="multilevel"/>
    <w:tmpl w:val="B932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919834">
    <w:abstractNumId w:val="9"/>
    <w:lvlOverride w:ilvl="0">
      <w:startOverride w:val="1"/>
    </w:lvlOverride>
    <w:lvlOverride w:ilvl="1"/>
    <w:lvlOverride w:ilvl="2"/>
    <w:lvlOverride w:ilvl="3"/>
    <w:lvlOverride w:ilvl="4"/>
    <w:lvlOverride w:ilvl="5"/>
    <w:lvlOverride w:ilvl="6"/>
    <w:lvlOverride w:ilvl="7"/>
    <w:lvlOverride w:ilvl="8"/>
  </w:num>
  <w:num w:numId="2" w16cid:durableId="13727403">
    <w:abstractNumId w:val="14"/>
  </w:num>
  <w:num w:numId="3" w16cid:durableId="1069424958">
    <w:abstractNumId w:val="6"/>
  </w:num>
  <w:num w:numId="4" w16cid:durableId="955137700">
    <w:abstractNumId w:val="15"/>
  </w:num>
  <w:num w:numId="5" w16cid:durableId="1614088613">
    <w:abstractNumId w:val="11"/>
  </w:num>
  <w:num w:numId="6" w16cid:durableId="671377981">
    <w:abstractNumId w:val="3"/>
  </w:num>
  <w:num w:numId="7" w16cid:durableId="1463888731">
    <w:abstractNumId w:val="12"/>
  </w:num>
  <w:num w:numId="8" w16cid:durableId="340471244">
    <w:abstractNumId w:val="16"/>
  </w:num>
  <w:num w:numId="9" w16cid:durableId="1582058158">
    <w:abstractNumId w:val="1"/>
  </w:num>
  <w:num w:numId="10" w16cid:durableId="1484352377">
    <w:abstractNumId w:val="5"/>
  </w:num>
  <w:num w:numId="11" w16cid:durableId="1211265104">
    <w:abstractNumId w:val="7"/>
  </w:num>
  <w:num w:numId="12" w16cid:durableId="2125343807">
    <w:abstractNumId w:val="0"/>
  </w:num>
  <w:num w:numId="13" w16cid:durableId="81687725">
    <w:abstractNumId w:val="2"/>
  </w:num>
  <w:num w:numId="14" w16cid:durableId="987594220">
    <w:abstractNumId w:val="8"/>
  </w:num>
  <w:num w:numId="15" w16cid:durableId="1911963709">
    <w:abstractNumId w:val="10"/>
  </w:num>
  <w:num w:numId="16" w16cid:durableId="782267706">
    <w:abstractNumId w:val="4"/>
  </w:num>
  <w:num w:numId="17" w16cid:durableId="594750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ZA" w:vendorID="64" w:dllVersion="0" w:nlCheck="1" w:checkStyle="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79"/>
    <w:rsid w:val="00000875"/>
    <w:rsid w:val="0000094B"/>
    <w:rsid w:val="0000372D"/>
    <w:rsid w:val="00003AE7"/>
    <w:rsid w:val="0000402E"/>
    <w:rsid w:val="0002524E"/>
    <w:rsid w:val="000545C6"/>
    <w:rsid w:val="0006028A"/>
    <w:rsid w:val="00067BDE"/>
    <w:rsid w:val="0009049A"/>
    <w:rsid w:val="00092DC2"/>
    <w:rsid w:val="000A3FD4"/>
    <w:rsid w:val="000B70DF"/>
    <w:rsid w:val="000F368B"/>
    <w:rsid w:val="001049DC"/>
    <w:rsid w:val="00112125"/>
    <w:rsid w:val="00136B2A"/>
    <w:rsid w:val="00144DEE"/>
    <w:rsid w:val="001530E4"/>
    <w:rsid w:val="0016120C"/>
    <w:rsid w:val="001722FD"/>
    <w:rsid w:val="0018304D"/>
    <w:rsid w:val="00187EF8"/>
    <w:rsid w:val="001947F8"/>
    <w:rsid w:val="001A0423"/>
    <w:rsid w:val="001B0D7D"/>
    <w:rsid w:val="001C075C"/>
    <w:rsid w:val="001D0E6A"/>
    <w:rsid w:val="001D54C3"/>
    <w:rsid w:val="001F12EF"/>
    <w:rsid w:val="002046EB"/>
    <w:rsid w:val="00221FC8"/>
    <w:rsid w:val="0024028D"/>
    <w:rsid w:val="002519FE"/>
    <w:rsid w:val="002C1F6A"/>
    <w:rsid w:val="002C51B8"/>
    <w:rsid w:val="002D6B2C"/>
    <w:rsid w:val="002E4241"/>
    <w:rsid w:val="002F47F2"/>
    <w:rsid w:val="002F4E45"/>
    <w:rsid w:val="0030372F"/>
    <w:rsid w:val="00305679"/>
    <w:rsid w:val="00306141"/>
    <w:rsid w:val="0031638D"/>
    <w:rsid w:val="00317FE8"/>
    <w:rsid w:val="003211FF"/>
    <w:rsid w:val="00326D25"/>
    <w:rsid w:val="00336A95"/>
    <w:rsid w:val="00356177"/>
    <w:rsid w:val="003619AE"/>
    <w:rsid w:val="00371614"/>
    <w:rsid w:val="003A7B55"/>
    <w:rsid w:val="003B0F31"/>
    <w:rsid w:val="003B40AA"/>
    <w:rsid w:val="003C31B6"/>
    <w:rsid w:val="0041750D"/>
    <w:rsid w:val="00423D01"/>
    <w:rsid w:val="00432182"/>
    <w:rsid w:val="004343D1"/>
    <w:rsid w:val="00436AE6"/>
    <w:rsid w:val="00462A80"/>
    <w:rsid w:val="004656F3"/>
    <w:rsid w:val="00470566"/>
    <w:rsid w:val="004723D9"/>
    <w:rsid w:val="004731B4"/>
    <w:rsid w:val="00476A77"/>
    <w:rsid w:val="0048772F"/>
    <w:rsid w:val="0049191E"/>
    <w:rsid w:val="004A30AE"/>
    <w:rsid w:val="004C5D61"/>
    <w:rsid w:val="004D152A"/>
    <w:rsid w:val="00502AAD"/>
    <w:rsid w:val="00522826"/>
    <w:rsid w:val="00533A9B"/>
    <w:rsid w:val="00534266"/>
    <w:rsid w:val="005520EA"/>
    <w:rsid w:val="005751EF"/>
    <w:rsid w:val="0059308C"/>
    <w:rsid w:val="005E42C4"/>
    <w:rsid w:val="005F5B94"/>
    <w:rsid w:val="00616A04"/>
    <w:rsid w:val="00622594"/>
    <w:rsid w:val="00623113"/>
    <w:rsid w:val="00630067"/>
    <w:rsid w:val="00636975"/>
    <w:rsid w:val="0068004E"/>
    <w:rsid w:val="00694C62"/>
    <w:rsid w:val="006A70DA"/>
    <w:rsid w:val="006B7991"/>
    <w:rsid w:val="006D43C0"/>
    <w:rsid w:val="006D4588"/>
    <w:rsid w:val="006E5832"/>
    <w:rsid w:val="006E5EA1"/>
    <w:rsid w:val="007076B6"/>
    <w:rsid w:val="00720014"/>
    <w:rsid w:val="007217C2"/>
    <w:rsid w:val="00723D00"/>
    <w:rsid w:val="00723D79"/>
    <w:rsid w:val="00763685"/>
    <w:rsid w:val="007676A3"/>
    <w:rsid w:val="00790EB4"/>
    <w:rsid w:val="007C2626"/>
    <w:rsid w:val="007E3BEE"/>
    <w:rsid w:val="007F438C"/>
    <w:rsid w:val="007F52C0"/>
    <w:rsid w:val="008207E7"/>
    <w:rsid w:val="00823D10"/>
    <w:rsid w:val="00830E38"/>
    <w:rsid w:val="0083467E"/>
    <w:rsid w:val="00834A64"/>
    <w:rsid w:val="00843488"/>
    <w:rsid w:val="00845BC9"/>
    <w:rsid w:val="008503C0"/>
    <w:rsid w:val="00851DA5"/>
    <w:rsid w:val="00860E5F"/>
    <w:rsid w:val="008654E6"/>
    <w:rsid w:val="00880B4B"/>
    <w:rsid w:val="00885C38"/>
    <w:rsid w:val="008B752C"/>
    <w:rsid w:val="008C0612"/>
    <w:rsid w:val="008C3BE6"/>
    <w:rsid w:val="008D499A"/>
    <w:rsid w:val="008D54C6"/>
    <w:rsid w:val="008E3D05"/>
    <w:rsid w:val="008F4510"/>
    <w:rsid w:val="00907BD7"/>
    <w:rsid w:val="00907C09"/>
    <w:rsid w:val="0091594C"/>
    <w:rsid w:val="00924740"/>
    <w:rsid w:val="009258E0"/>
    <w:rsid w:val="00940A07"/>
    <w:rsid w:val="00945DBD"/>
    <w:rsid w:val="00950C35"/>
    <w:rsid w:val="0097133B"/>
    <w:rsid w:val="0097529F"/>
    <w:rsid w:val="009758D9"/>
    <w:rsid w:val="00984D83"/>
    <w:rsid w:val="009940C1"/>
    <w:rsid w:val="00994891"/>
    <w:rsid w:val="009A1604"/>
    <w:rsid w:val="009B7520"/>
    <w:rsid w:val="009F4A04"/>
    <w:rsid w:val="009F6520"/>
    <w:rsid w:val="00A05F23"/>
    <w:rsid w:val="00A252E3"/>
    <w:rsid w:val="00A2792D"/>
    <w:rsid w:val="00A30FDF"/>
    <w:rsid w:val="00A35423"/>
    <w:rsid w:val="00A445EE"/>
    <w:rsid w:val="00A87F5F"/>
    <w:rsid w:val="00A910CA"/>
    <w:rsid w:val="00A95F2F"/>
    <w:rsid w:val="00AD4792"/>
    <w:rsid w:val="00AE2198"/>
    <w:rsid w:val="00AE5753"/>
    <w:rsid w:val="00AE6B19"/>
    <w:rsid w:val="00AF3EC4"/>
    <w:rsid w:val="00AF4596"/>
    <w:rsid w:val="00B055C6"/>
    <w:rsid w:val="00B1186C"/>
    <w:rsid w:val="00B16204"/>
    <w:rsid w:val="00B2474B"/>
    <w:rsid w:val="00B35175"/>
    <w:rsid w:val="00B417F2"/>
    <w:rsid w:val="00B529B5"/>
    <w:rsid w:val="00B67558"/>
    <w:rsid w:val="00B80AFC"/>
    <w:rsid w:val="00BA23B7"/>
    <w:rsid w:val="00BE2C4D"/>
    <w:rsid w:val="00C01379"/>
    <w:rsid w:val="00C02482"/>
    <w:rsid w:val="00C32EC1"/>
    <w:rsid w:val="00C47A35"/>
    <w:rsid w:val="00C500AB"/>
    <w:rsid w:val="00C66D23"/>
    <w:rsid w:val="00C9244F"/>
    <w:rsid w:val="00CA0755"/>
    <w:rsid w:val="00CB3748"/>
    <w:rsid w:val="00CE0E19"/>
    <w:rsid w:val="00CE50CE"/>
    <w:rsid w:val="00CE7012"/>
    <w:rsid w:val="00D06EBE"/>
    <w:rsid w:val="00D14488"/>
    <w:rsid w:val="00D42083"/>
    <w:rsid w:val="00D4455C"/>
    <w:rsid w:val="00D447E6"/>
    <w:rsid w:val="00D57440"/>
    <w:rsid w:val="00D62EF2"/>
    <w:rsid w:val="00D863A0"/>
    <w:rsid w:val="00D91A03"/>
    <w:rsid w:val="00D92050"/>
    <w:rsid w:val="00DB09B9"/>
    <w:rsid w:val="00DC2A35"/>
    <w:rsid w:val="00DC49AF"/>
    <w:rsid w:val="00DC520E"/>
    <w:rsid w:val="00DC5BFA"/>
    <w:rsid w:val="00DC6422"/>
    <w:rsid w:val="00DF3B75"/>
    <w:rsid w:val="00DF3D26"/>
    <w:rsid w:val="00E008AC"/>
    <w:rsid w:val="00E03DB8"/>
    <w:rsid w:val="00E12612"/>
    <w:rsid w:val="00E13567"/>
    <w:rsid w:val="00E31601"/>
    <w:rsid w:val="00E44A8D"/>
    <w:rsid w:val="00E8778B"/>
    <w:rsid w:val="00E94014"/>
    <w:rsid w:val="00EC6767"/>
    <w:rsid w:val="00EE3DF7"/>
    <w:rsid w:val="00EE7CFD"/>
    <w:rsid w:val="00EF4499"/>
    <w:rsid w:val="00F064FC"/>
    <w:rsid w:val="00F248E3"/>
    <w:rsid w:val="00F87567"/>
    <w:rsid w:val="00F9148C"/>
    <w:rsid w:val="00F9517E"/>
    <w:rsid w:val="00FA51F7"/>
    <w:rsid w:val="00FC5C4A"/>
    <w:rsid w:val="00FE71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3EC66"/>
  <w14:defaultImageDpi w14:val="300"/>
  <w15:docId w15:val="{B01C6149-E8C3-431F-862A-C1A0A98E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0E"/>
    <w:pPr>
      <w:spacing w:after="120" w:line="288" w:lineRule="auto"/>
    </w:pPr>
    <w:rPr>
      <w:rFonts w:ascii="Verdana" w:hAnsi="Verdana"/>
      <w:sz w:val="16"/>
    </w:rPr>
  </w:style>
  <w:style w:type="paragraph" w:styleId="Heading1">
    <w:name w:val="heading 1"/>
    <w:basedOn w:val="Normal"/>
    <w:next w:val="Normal"/>
    <w:link w:val="Heading1Char"/>
    <w:uiPriority w:val="9"/>
    <w:qFormat/>
    <w:rsid w:val="00DC520E"/>
    <w:pPr>
      <w:keepNext/>
      <w:keepLines/>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DC520E"/>
    <w:pPr>
      <w:keepNext/>
      <w:keepLines/>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iPriority w:val="9"/>
    <w:semiHidden/>
    <w:unhideWhenUsed/>
    <w:qFormat/>
    <w:rsid w:val="002E4241"/>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326D2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594"/>
    <w:pPr>
      <w:tabs>
        <w:tab w:val="center" w:pos="4536"/>
        <w:tab w:val="right" w:pos="9072"/>
      </w:tabs>
    </w:pPr>
  </w:style>
  <w:style w:type="character" w:customStyle="1" w:styleId="HeaderChar">
    <w:name w:val="Header Char"/>
    <w:basedOn w:val="DefaultParagraphFont"/>
    <w:link w:val="Header"/>
    <w:uiPriority w:val="99"/>
    <w:rsid w:val="00622594"/>
  </w:style>
  <w:style w:type="paragraph" w:styleId="Footer">
    <w:name w:val="footer"/>
    <w:basedOn w:val="Normal"/>
    <w:link w:val="FooterChar"/>
    <w:uiPriority w:val="99"/>
    <w:unhideWhenUsed/>
    <w:rsid w:val="00622594"/>
    <w:pPr>
      <w:tabs>
        <w:tab w:val="center" w:pos="4536"/>
        <w:tab w:val="right" w:pos="9072"/>
      </w:tabs>
    </w:pPr>
  </w:style>
  <w:style w:type="character" w:customStyle="1" w:styleId="FooterChar">
    <w:name w:val="Footer Char"/>
    <w:basedOn w:val="DefaultParagraphFont"/>
    <w:link w:val="Footer"/>
    <w:uiPriority w:val="99"/>
    <w:rsid w:val="00622594"/>
  </w:style>
  <w:style w:type="paragraph" w:styleId="BalloonText">
    <w:name w:val="Balloon Text"/>
    <w:basedOn w:val="Normal"/>
    <w:link w:val="BalloonTextChar"/>
    <w:uiPriority w:val="99"/>
    <w:semiHidden/>
    <w:unhideWhenUsed/>
    <w:rsid w:val="008207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E7"/>
    <w:rPr>
      <w:rFonts w:ascii="Lucida Grande" w:hAnsi="Lucida Grande" w:cs="Lucida Grande"/>
      <w:sz w:val="18"/>
      <w:szCs w:val="18"/>
    </w:rPr>
  </w:style>
  <w:style w:type="paragraph" w:styleId="NoSpacing">
    <w:name w:val="No Spacing"/>
    <w:uiPriority w:val="1"/>
    <w:qFormat/>
    <w:rsid w:val="006D4588"/>
    <w:rPr>
      <w:rFonts w:ascii="Verdana" w:hAnsi="Verdana"/>
      <w:sz w:val="16"/>
    </w:rPr>
  </w:style>
  <w:style w:type="character" w:customStyle="1" w:styleId="Heading1Char">
    <w:name w:val="Heading 1 Char"/>
    <w:basedOn w:val="DefaultParagraphFont"/>
    <w:link w:val="Heading1"/>
    <w:uiPriority w:val="9"/>
    <w:rsid w:val="00DC520E"/>
    <w:rPr>
      <w:rFonts w:ascii="Verdana" w:eastAsiaTheme="majorEastAsia" w:hAnsi="Verdana" w:cstheme="majorBidi"/>
      <w:b/>
      <w:bCs/>
      <w:color w:val="000000" w:themeColor="text1"/>
      <w:szCs w:val="32"/>
    </w:rPr>
  </w:style>
  <w:style w:type="character" w:customStyle="1" w:styleId="Heading2Char">
    <w:name w:val="Heading 2 Char"/>
    <w:basedOn w:val="DefaultParagraphFont"/>
    <w:link w:val="Heading2"/>
    <w:uiPriority w:val="9"/>
    <w:rsid w:val="00DC520E"/>
    <w:rPr>
      <w:rFonts w:ascii="Verdana" w:eastAsiaTheme="majorEastAsia" w:hAnsi="Verdana" w:cstheme="majorBidi"/>
      <w:b/>
      <w:bCs/>
      <w:color w:val="000000" w:themeColor="text1"/>
      <w:sz w:val="20"/>
      <w:szCs w:val="26"/>
    </w:rPr>
  </w:style>
  <w:style w:type="paragraph" w:styleId="NormalWeb">
    <w:name w:val="Normal (Web)"/>
    <w:basedOn w:val="Normal"/>
    <w:uiPriority w:val="99"/>
    <w:unhideWhenUsed/>
    <w:rsid w:val="00C01379"/>
    <w:pPr>
      <w:spacing w:before="100" w:beforeAutospacing="1" w:after="100" w:afterAutospacing="1" w:line="240" w:lineRule="auto"/>
    </w:pPr>
    <w:rPr>
      <w:rFonts w:ascii="Times New Roman" w:eastAsia="Times New Roman" w:hAnsi="Times New Roman" w:cs="Times New Roman"/>
      <w:sz w:val="24"/>
    </w:rPr>
  </w:style>
  <w:style w:type="paragraph" w:styleId="Revision">
    <w:name w:val="Revision"/>
    <w:hidden/>
    <w:uiPriority w:val="99"/>
    <w:semiHidden/>
    <w:rsid w:val="0006028A"/>
    <w:rPr>
      <w:rFonts w:ascii="Verdana" w:hAnsi="Verdana"/>
      <w:sz w:val="16"/>
    </w:rPr>
  </w:style>
  <w:style w:type="paragraph" w:customStyle="1" w:styleId="StandardohneLeerzeile">
    <w:name w:val="Standard ohne Leerzeile"/>
    <w:basedOn w:val="Normal"/>
    <w:rsid w:val="008C3BE6"/>
    <w:pPr>
      <w:spacing w:after="0" w:line="280" w:lineRule="atLeast"/>
    </w:pPr>
    <w:rPr>
      <w:rFonts w:ascii="Arial" w:eastAsia="Times New Roman" w:hAnsi="Arial" w:cs="Times New Roman"/>
      <w:sz w:val="20"/>
    </w:rPr>
  </w:style>
  <w:style w:type="paragraph" w:customStyle="1" w:styleId="Betreff">
    <w:name w:val="Betreff"/>
    <w:basedOn w:val="StandardohneLeerzeile"/>
    <w:rsid w:val="008C3BE6"/>
    <w:rPr>
      <w:b/>
    </w:rPr>
  </w:style>
  <w:style w:type="character" w:styleId="Hyperlink">
    <w:name w:val="Hyperlink"/>
    <w:basedOn w:val="DefaultParagraphFont"/>
    <w:uiPriority w:val="99"/>
    <w:unhideWhenUsed/>
    <w:rsid w:val="000B70DF"/>
    <w:rPr>
      <w:color w:val="0000FF" w:themeColor="hyperlink"/>
      <w:u w:val="single"/>
    </w:rPr>
  </w:style>
  <w:style w:type="paragraph" w:styleId="ListParagraph">
    <w:name w:val="List Paragraph"/>
    <w:basedOn w:val="Normal"/>
    <w:uiPriority w:val="34"/>
    <w:qFormat/>
    <w:rsid w:val="00DC6422"/>
    <w:pPr>
      <w:suppressAutoHyphens/>
      <w:spacing w:after="0" w:line="240" w:lineRule="auto"/>
      <w:ind w:left="720"/>
      <w:contextualSpacing/>
    </w:pPr>
    <w:rPr>
      <w:rFonts w:ascii="Times New Roman" w:eastAsia="Times New Roman" w:hAnsi="Times New Roman" w:cs="Times New Roman"/>
      <w:sz w:val="24"/>
      <w:lang w:eastAsia="zh-CN"/>
    </w:rPr>
  </w:style>
  <w:style w:type="character" w:customStyle="1" w:styleId="Heading3Char">
    <w:name w:val="Heading 3 Char"/>
    <w:basedOn w:val="DefaultParagraphFont"/>
    <w:link w:val="Heading3"/>
    <w:uiPriority w:val="9"/>
    <w:semiHidden/>
    <w:rsid w:val="002E424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326D25"/>
    <w:rPr>
      <w:rFonts w:asciiTheme="majorHAnsi" w:eastAsiaTheme="majorEastAsia" w:hAnsiTheme="majorHAnsi" w:cstheme="majorBidi"/>
      <w:i/>
      <w:iCs/>
      <w:color w:val="365F91" w:themeColor="accent1" w:themeShade="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1905">
      <w:bodyDiv w:val="1"/>
      <w:marLeft w:val="0"/>
      <w:marRight w:val="0"/>
      <w:marTop w:val="0"/>
      <w:marBottom w:val="0"/>
      <w:divBdr>
        <w:top w:val="none" w:sz="0" w:space="0" w:color="auto"/>
        <w:left w:val="none" w:sz="0" w:space="0" w:color="auto"/>
        <w:bottom w:val="none" w:sz="0" w:space="0" w:color="auto"/>
        <w:right w:val="none" w:sz="0" w:space="0" w:color="auto"/>
      </w:divBdr>
    </w:div>
    <w:div w:id="333265913">
      <w:bodyDiv w:val="1"/>
      <w:marLeft w:val="0"/>
      <w:marRight w:val="0"/>
      <w:marTop w:val="0"/>
      <w:marBottom w:val="0"/>
      <w:divBdr>
        <w:top w:val="none" w:sz="0" w:space="0" w:color="auto"/>
        <w:left w:val="none" w:sz="0" w:space="0" w:color="auto"/>
        <w:bottom w:val="none" w:sz="0" w:space="0" w:color="auto"/>
        <w:right w:val="none" w:sz="0" w:space="0" w:color="auto"/>
      </w:divBdr>
    </w:div>
    <w:div w:id="357002364">
      <w:bodyDiv w:val="1"/>
      <w:marLeft w:val="0"/>
      <w:marRight w:val="0"/>
      <w:marTop w:val="0"/>
      <w:marBottom w:val="0"/>
      <w:divBdr>
        <w:top w:val="none" w:sz="0" w:space="0" w:color="auto"/>
        <w:left w:val="none" w:sz="0" w:space="0" w:color="auto"/>
        <w:bottom w:val="none" w:sz="0" w:space="0" w:color="auto"/>
        <w:right w:val="none" w:sz="0" w:space="0" w:color="auto"/>
      </w:divBdr>
    </w:div>
    <w:div w:id="371998985">
      <w:bodyDiv w:val="1"/>
      <w:marLeft w:val="0"/>
      <w:marRight w:val="0"/>
      <w:marTop w:val="0"/>
      <w:marBottom w:val="0"/>
      <w:divBdr>
        <w:top w:val="none" w:sz="0" w:space="0" w:color="auto"/>
        <w:left w:val="none" w:sz="0" w:space="0" w:color="auto"/>
        <w:bottom w:val="none" w:sz="0" w:space="0" w:color="auto"/>
        <w:right w:val="none" w:sz="0" w:space="0" w:color="auto"/>
      </w:divBdr>
    </w:div>
    <w:div w:id="686103944">
      <w:bodyDiv w:val="1"/>
      <w:marLeft w:val="0"/>
      <w:marRight w:val="0"/>
      <w:marTop w:val="0"/>
      <w:marBottom w:val="0"/>
      <w:divBdr>
        <w:top w:val="none" w:sz="0" w:space="0" w:color="auto"/>
        <w:left w:val="none" w:sz="0" w:space="0" w:color="auto"/>
        <w:bottom w:val="none" w:sz="0" w:space="0" w:color="auto"/>
        <w:right w:val="none" w:sz="0" w:space="0" w:color="auto"/>
      </w:divBdr>
    </w:div>
    <w:div w:id="735325554">
      <w:bodyDiv w:val="1"/>
      <w:marLeft w:val="0"/>
      <w:marRight w:val="0"/>
      <w:marTop w:val="0"/>
      <w:marBottom w:val="0"/>
      <w:divBdr>
        <w:top w:val="none" w:sz="0" w:space="0" w:color="auto"/>
        <w:left w:val="none" w:sz="0" w:space="0" w:color="auto"/>
        <w:bottom w:val="none" w:sz="0" w:space="0" w:color="auto"/>
        <w:right w:val="none" w:sz="0" w:space="0" w:color="auto"/>
      </w:divBdr>
    </w:div>
    <w:div w:id="755858927">
      <w:bodyDiv w:val="1"/>
      <w:marLeft w:val="0"/>
      <w:marRight w:val="0"/>
      <w:marTop w:val="0"/>
      <w:marBottom w:val="0"/>
      <w:divBdr>
        <w:top w:val="none" w:sz="0" w:space="0" w:color="auto"/>
        <w:left w:val="none" w:sz="0" w:space="0" w:color="auto"/>
        <w:bottom w:val="none" w:sz="0" w:space="0" w:color="auto"/>
        <w:right w:val="none" w:sz="0" w:space="0" w:color="auto"/>
      </w:divBdr>
    </w:div>
    <w:div w:id="1328441008">
      <w:bodyDiv w:val="1"/>
      <w:marLeft w:val="0"/>
      <w:marRight w:val="0"/>
      <w:marTop w:val="0"/>
      <w:marBottom w:val="0"/>
      <w:divBdr>
        <w:top w:val="none" w:sz="0" w:space="0" w:color="auto"/>
        <w:left w:val="none" w:sz="0" w:space="0" w:color="auto"/>
        <w:bottom w:val="none" w:sz="0" w:space="0" w:color="auto"/>
        <w:right w:val="none" w:sz="0" w:space="0" w:color="auto"/>
      </w:divBdr>
      <w:divsChild>
        <w:div w:id="1808862251">
          <w:marLeft w:val="0"/>
          <w:marRight w:val="0"/>
          <w:marTop w:val="0"/>
          <w:marBottom w:val="0"/>
          <w:divBdr>
            <w:top w:val="none" w:sz="0" w:space="0" w:color="auto"/>
            <w:left w:val="none" w:sz="0" w:space="0" w:color="auto"/>
            <w:bottom w:val="none" w:sz="0" w:space="0" w:color="auto"/>
            <w:right w:val="none" w:sz="0" w:space="0" w:color="auto"/>
          </w:divBdr>
        </w:div>
      </w:divsChild>
    </w:div>
    <w:div w:id="1347252397">
      <w:bodyDiv w:val="1"/>
      <w:marLeft w:val="0"/>
      <w:marRight w:val="0"/>
      <w:marTop w:val="0"/>
      <w:marBottom w:val="0"/>
      <w:divBdr>
        <w:top w:val="none" w:sz="0" w:space="0" w:color="auto"/>
        <w:left w:val="none" w:sz="0" w:space="0" w:color="auto"/>
        <w:bottom w:val="none" w:sz="0" w:space="0" w:color="auto"/>
        <w:right w:val="none" w:sz="0" w:space="0" w:color="auto"/>
      </w:divBdr>
    </w:div>
    <w:div w:id="1360279294">
      <w:bodyDiv w:val="1"/>
      <w:marLeft w:val="0"/>
      <w:marRight w:val="0"/>
      <w:marTop w:val="0"/>
      <w:marBottom w:val="0"/>
      <w:divBdr>
        <w:top w:val="none" w:sz="0" w:space="0" w:color="auto"/>
        <w:left w:val="none" w:sz="0" w:space="0" w:color="auto"/>
        <w:bottom w:val="none" w:sz="0" w:space="0" w:color="auto"/>
        <w:right w:val="none" w:sz="0" w:space="0" w:color="auto"/>
      </w:divBdr>
    </w:div>
    <w:div w:id="1631939892">
      <w:bodyDiv w:val="1"/>
      <w:marLeft w:val="0"/>
      <w:marRight w:val="0"/>
      <w:marTop w:val="0"/>
      <w:marBottom w:val="0"/>
      <w:divBdr>
        <w:top w:val="none" w:sz="0" w:space="0" w:color="auto"/>
        <w:left w:val="none" w:sz="0" w:space="0" w:color="auto"/>
        <w:bottom w:val="none" w:sz="0" w:space="0" w:color="auto"/>
        <w:right w:val="none" w:sz="0" w:space="0" w:color="auto"/>
      </w:divBdr>
    </w:div>
    <w:div w:id="1685595651">
      <w:bodyDiv w:val="1"/>
      <w:marLeft w:val="0"/>
      <w:marRight w:val="0"/>
      <w:marTop w:val="0"/>
      <w:marBottom w:val="0"/>
      <w:divBdr>
        <w:top w:val="none" w:sz="0" w:space="0" w:color="auto"/>
        <w:left w:val="none" w:sz="0" w:space="0" w:color="auto"/>
        <w:bottom w:val="none" w:sz="0" w:space="0" w:color="auto"/>
        <w:right w:val="none" w:sz="0" w:space="0" w:color="auto"/>
      </w:divBdr>
    </w:div>
    <w:div w:id="1850824148">
      <w:bodyDiv w:val="1"/>
      <w:marLeft w:val="0"/>
      <w:marRight w:val="0"/>
      <w:marTop w:val="0"/>
      <w:marBottom w:val="0"/>
      <w:divBdr>
        <w:top w:val="none" w:sz="0" w:space="0" w:color="auto"/>
        <w:left w:val="none" w:sz="0" w:space="0" w:color="auto"/>
        <w:bottom w:val="none" w:sz="0" w:space="0" w:color="auto"/>
        <w:right w:val="none" w:sz="0" w:space="0" w:color="auto"/>
      </w:divBdr>
    </w:div>
    <w:div w:id="1940404338">
      <w:bodyDiv w:val="1"/>
      <w:marLeft w:val="0"/>
      <w:marRight w:val="0"/>
      <w:marTop w:val="0"/>
      <w:marBottom w:val="0"/>
      <w:divBdr>
        <w:top w:val="none" w:sz="0" w:space="0" w:color="auto"/>
        <w:left w:val="none" w:sz="0" w:space="0" w:color="auto"/>
        <w:bottom w:val="none" w:sz="0" w:space="0" w:color="auto"/>
        <w:right w:val="none" w:sz="0" w:space="0" w:color="auto"/>
      </w:divBdr>
    </w:div>
    <w:div w:id="202632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21B2-139D-473C-AE59-BE4AAD88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823</Words>
  <Characters>4696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VISIONAUTEN</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Janetzky</dc:creator>
  <cp:lastModifiedBy>De Vos, Alta [altadevos@sun.ac.za]</cp:lastModifiedBy>
  <cp:revision>2</cp:revision>
  <cp:lastPrinted>2013-06-03T12:47:00Z</cp:lastPrinted>
  <dcterms:created xsi:type="dcterms:W3CDTF">2025-03-09T08:23:00Z</dcterms:created>
  <dcterms:modified xsi:type="dcterms:W3CDTF">2025-03-09T08:23:00Z</dcterms:modified>
</cp:coreProperties>
</file>